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0D" w:rsidRPr="005E448F" w:rsidRDefault="004C470D" w:rsidP="004C470D">
      <w:pPr>
        <w:rPr>
          <w:rFonts w:ascii="Verdana" w:hAnsi="Verdana"/>
          <w:b/>
          <w:sz w:val="24"/>
          <w:szCs w:val="24"/>
          <w:u w:val="single"/>
          <w:lang w:eastAsia="bg-BG"/>
        </w:rPr>
      </w:pPr>
      <w:r w:rsidRPr="005E448F">
        <w:rPr>
          <w:rFonts w:ascii="Verdana" w:hAnsi="Verdana"/>
          <w:b/>
          <w:sz w:val="24"/>
          <w:szCs w:val="24"/>
          <w:u w:val="single"/>
          <w:lang w:eastAsia="bg-BG"/>
        </w:rPr>
        <w:t>ОБЩИНСКА ИЗБИРАТЕЛНА КОМИСИЯ  ПЕТРИЧ</w:t>
      </w:r>
    </w:p>
    <w:p w:rsidR="004C470D" w:rsidRPr="00F7519F" w:rsidRDefault="004C470D" w:rsidP="004C470D">
      <w:pPr>
        <w:tabs>
          <w:tab w:val="center" w:pos="4660"/>
          <w:tab w:val="left" w:pos="7050"/>
        </w:tabs>
        <w:jc w:val="left"/>
        <w:rPr>
          <w:rFonts w:ascii="Verdana" w:hAnsi="Verdana"/>
          <w:b/>
          <w:sz w:val="24"/>
          <w:szCs w:val="24"/>
          <w:lang w:eastAsia="bg-BG"/>
        </w:rPr>
      </w:pPr>
      <w:r w:rsidRPr="005E448F">
        <w:rPr>
          <w:rFonts w:ascii="Verdana" w:hAnsi="Verdana"/>
          <w:b/>
          <w:sz w:val="24"/>
          <w:szCs w:val="24"/>
          <w:lang w:eastAsia="bg-BG"/>
        </w:rPr>
        <w:tab/>
      </w:r>
      <w:r w:rsidRPr="00F7519F">
        <w:rPr>
          <w:rFonts w:ascii="Verdana" w:hAnsi="Verdana"/>
          <w:b/>
          <w:sz w:val="24"/>
          <w:szCs w:val="24"/>
          <w:lang w:eastAsia="bg-BG"/>
        </w:rPr>
        <w:t>ПРОТОКОЛ  № 0</w:t>
      </w:r>
      <w:r w:rsidRPr="00F7519F">
        <w:rPr>
          <w:rFonts w:ascii="Verdana" w:hAnsi="Verdana"/>
          <w:b/>
          <w:sz w:val="24"/>
          <w:szCs w:val="24"/>
          <w:lang w:val="en-US" w:eastAsia="bg-BG"/>
        </w:rPr>
        <w:t>17</w:t>
      </w:r>
      <w:r w:rsidRPr="00F7519F">
        <w:rPr>
          <w:rFonts w:ascii="Verdana" w:hAnsi="Verdana"/>
          <w:b/>
          <w:sz w:val="24"/>
          <w:szCs w:val="24"/>
          <w:lang w:eastAsia="bg-BG"/>
        </w:rPr>
        <w:t xml:space="preserve">-МИ / </w:t>
      </w:r>
      <w:r w:rsidRPr="00F7519F">
        <w:rPr>
          <w:rFonts w:ascii="Verdana" w:hAnsi="Verdana"/>
          <w:b/>
          <w:sz w:val="24"/>
          <w:szCs w:val="24"/>
          <w:lang w:val="en-US" w:eastAsia="bg-BG"/>
        </w:rPr>
        <w:t>14</w:t>
      </w:r>
      <w:r w:rsidRPr="00F7519F">
        <w:rPr>
          <w:rFonts w:ascii="Verdana" w:hAnsi="Verdana"/>
          <w:b/>
          <w:sz w:val="24"/>
          <w:szCs w:val="24"/>
          <w:lang w:eastAsia="bg-BG"/>
        </w:rPr>
        <w:t>.10.2015г.</w:t>
      </w:r>
      <w:r w:rsidRPr="00F7519F">
        <w:rPr>
          <w:rFonts w:ascii="Verdana" w:hAnsi="Verdana"/>
          <w:b/>
          <w:sz w:val="24"/>
          <w:szCs w:val="24"/>
          <w:lang w:eastAsia="bg-BG"/>
        </w:rPr>
        <w:tab/>
      </w:r>
    </w:p>
    <w:p w:rsidR="004C470D" w:rsidRPr="00F7519F" w:rsidRDefault="004C470D" w:rsidP="004C470D">
      <w:pPr>
        <w:ind w:firstLine="708"/>
        <w:jc w:val="both"/>
        <w:rPr>
          <w:rFonts w:ascii="Verdana" w:hAnsi="Verdana"/>
          <w:sz w:val="24"/>
          <w:szCs w:val="24"/>
          <w:lang w:val="en-US"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На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 14</w:t>
      </w:r>
      <w:r w:rsidRPr="00F7519F">
        <w:rPr>
          <w:rFonts w:ascii="Verdana" w:hAnsi="Verdana"/>
          <w:sz w:val="24"/>
          <w:szCs w:val="24"/>
          <w:lang w:eastAsia="bg-BG"/>
        </w:rPr>
        <w:t xml:space="preserve"> октомври 2015г. се проведе заседание на ОИК –Петрич. Присъстваха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 </w:t>
      </w:r>
      <w:r w:rsidRPr="00F7519F">
        <w:rPr>
          <w:rFonts w:ascii="Verdana" w:hAnsi="Verdana"/>
          <w:sz w:val="24"/>
          <w:szCs w:val="24"/>
          <w:lang w:eastAsia="bg-BG"/>
        </w:rPr>
        <w:t>11 члена на ОИК-Петрич: Антоанета Аспарухова Янчева, Антоанета Димитрова Кръстева, Зорница Якова Авгинова, Антония Сашева Алексиева, Елена Василева Шумарова.  Мария Ангелова Петкова, Атанас Георгиев Ямалиев, Елена Георгиева -Великова, Наталия Димитрова Аврамова,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</w:t>
      </w:r>
    </w:p>
    <w:p w:rsidR="004C470D" w:rsidRPr="00F7519F" w:rsidRDefault="004C470D" w:rsidP="004C470D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Отсъстващи: няма.</w:t>
      </w:r>
    </w:p>
    <w:p w:rsidR="004C470D" w:rsidRPr="00F7519F" w:rsidRDefault="004C470D" w:rsidP="004C470D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    Заседанието бе открито в 1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7.50 </w:t>
      </w:r>
      <w:r w:rsidRPr="00F7519F">
        <w:rPr>
          <w:rFonts w:ascii="Verdana" w:hAnsi="Verdana"/>
          <w:sz w:val="24"/>
          <w:szCs w:val="24"/>
          <w:lang w:eastAsia="bg-BG"/>
        </w:rPr>
        <w:t>часа от Антоанета Янчева – Председател на ОИК-Петрич. Същият констатира наличие на кворум и обяви точките от дневния ред.</w:t>
      </w:r>
    </w:p>
    <w:p w:rsidR="004C470D" w:rsidRPr="00F7519F" w:rsidRDefault="004C470D" w:rsidP="004C470D">
      <w:pPr>
        <w:jc w:val="both"/>
        <w:rPr>
          <w:rFonts w:ascii="Verdana" w:hAnsi="Verdana"/>
          <w:sz w:val="24"/>
          <w:szCs w:val="24"/>
          <w:u w:val="single"/>
          <w:lang w:val="en-US" w:eastAsia="bg-BG"/>
        </w:rPr>
      </w:pPr>
      <w:r w:rsidRPr="00F7519F">
        <w:rPr>
          <w:rFonts w:ascii="Verdana" w:hAnsi="Verdana"/>
          <w:sz w:val="24"/>
          <w:szCs w:val="24"/>
          <w:u w:val="single"/>
          <w:lang w:eastAsia="bg-BG"/>
        </w:rPr>
        <w:t>Т.1</w:t>
      </w:r>
    </w:p>
    <w:p w:rsidR="00F05F85" w:rsidRPr="00F7519F" w:rsidRDefault="00F05F85" w:rsidP="00F05F85">
      <w:pPr>
        <w:pStyle w:val="NormalWeb"/>
        <w:shd w:val="clear" w:color="auto" w:fill="FFFFFF"/>
        <w:spacing w:after="150" w:line="300" w:lineRule="atLeast"/>
        <w:jc w:val="both"/>
        <w:rPr>
          <w:rFonts w:ascii="Verdana" w:hAnsi="Verdana" w:cs="Helvetica"/>
          <w:color w:val="333333"/>
          <w:lang w:eastAsia="bg-BG"/>
        </w:rPr>
      </w:pPr>
      <w:r w:rsidRPr="00F7519F">
        <w:rPr>
          <w:rFonts w:ascii="Verdana" w:hAnsi="Verdana"/>
          <w:lang w:eastAsia="bg-BG"/>
        </w:rPr>
        <w:t>Относно:</w:t>
      </w:r>
      <w:r w:rsidRPr="00F7519F">
        <w:rPr>
          <w:rFonts w:ascii="Verdana" w:hAnsi="Verdana" w:cs="Helvetica"/>
          <w:color w:val="333333"/>
          <w:lang w:eastAsia="bg-BG"/>
        </w:rPr>
        <w:t>Утвърждаване на образците на бюлетините за общински съветници, кмет на община и кметове на кметства в община Петрич за произвеждане на изборите за общински съветници и кметове, насрочени на 25 октомври 2015г.</w:t>
      </w:r>
    </w:p>
    <w:p w:rsidR="00F05F85" w:rsidRPr="00F7519F" w:rsidRDefault="004C470D" w:rsidP="00F05F85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u w:val="single"/>
          <w:lang w:eastAsia="bg-BG"/>
        </w:rPr>
        <w:t>Т.2</w:t>
      </w:r>
      <w:r w:rsidR="00F05F85"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C12B91" w:rsidRPr="00F7519F" w:rsidRDefault="00F7519F" w:rsidP="00F7519F">
      <w:pPr>
        <w:jc w:val="both"/>
        <w:rPr>
          <w:rFonts w:ascii="Verdana" w:hAnsi="Verdana"/>
          <w:sz w:val="24"/>
          <w:szCs w:val="24"/>
          <w:lang w:eastAsia="bg-BG"/>
        </w:rPr>
      </w:pPr>
      <w:r>
        <w:rPr>
          <w:rFonts w:ascii="Verdana" w:hAnsi="Verdana"/>
          <w:sz w:val="24"/>
          <w:szCs w:val="24"/>
          <w:lang w:eastAsia="bg-BG"/>
        </w:rPr>
        <w:t>Относно: У</w:t>
      </w:r>
      <w:r w:rsidR="00F05F85" w:rsidRPr="00F7519F">
        <w:rPr>
          <w:rFonts w:ascii="Verdana" w:hAnsi="Verdana"/>
          <w:sz w:val="24"/>
          <w:szCs w:val="24"/>
          <w:lang w:eastAsia="bg-BG"/>
        </w:rPr>
        <w:t>пълномощаване на членове на ОИК , които в съответствие с т.15 от Решение № 2260 –МИ от 18.09.2015г. и Решение № 2363 –МИ от 26.09.2015г. на ЦИК да получат отпечатаните хартиени бюлетини за изборите за общински съветници и кметове от съответната печатница и да подпишат приемателно-предавателните протоколи.</w:t>
      </w: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6C258A" w:rsidRPr="00F7519F" w:rsidRDefault="006C258A" w:rsidP="006C258A">
      <w:pPr>
        <w:pStyle w:val="NormalWeb"/>
        <w:shd w:val="clear" w:color="auto" w:fill="FFFFFF"/>
        <w:spacing w:after="150" w:line="300" w:lineRule="atLeast"/>
        <w:jc w:val="both"/>
        <w:rPr>
          <w:rFonts w:ascii="Verdana" w:hAnsi="Verdana"/>
          <w:u w:val="single"/>
          <w:lang w:eastAsia="bg-BG"/>
        </w:rPr>
      </w:pPr>
    </w:p>
    <w:p w:rsidR="00862366" w:rsidRPr="00F7519F" w:rsidRDefault="005E448F" w:rsidP="006C258A">
      <w:pPr>
        <w:pStyle w:val="NormalWeb"/>
        <w:shd w:val="clear" w:color="auto" w:fill="FFFFFF"/>
        <w:spacing w:after="150" w:line="300" w:lineRule="atLeast"/>
        <w:jc w:val="both"/>
        <w:rPr>
          <w:rFonts w:ascii="Verdana" w:hAnsi="Verdana"/>
          <w:lang w:eastAsia="bg-BG"/>
        </w:rPr>
      </w:pPr>
      <w:r w:rsidRPr="00F7519F">
        <w:rPr>
          <w:rFonts w:ascii="Verdana" w:hAnsi="Verdana" w:cs="Helvetica"/>
          <w:color w:val="333333"/>
          <w:u w:val="single"/>
          <w:lang w:eastAsia="bg-BG"/>
        </w:rPr>
        <w:t>Т.3</w:t>
      </w:r>
      <w:r w:rsidRPr="00F7519F">
        <w:rPr>
          <w:rFonts w:ascii="Verdana" w:hAnsi="Verdana"/>
          <w:lang w:eastAsia="bg-BG"/>
        </w:rPr>
        <w:t xml:space="preserve">: </w:t>
      </w:r>
    </w:p>
    <w:p w:rsidR="00862366" w:rsidRPr="00F7519F" w:rsidRDefault="00862366" w:rsidP="00F7519F">
      <w:pPr>
        <w:jc w:val="both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Относно : </w:t>
      </w:r>
      <w:r w:rsidR="005E448F" w:rsidRPr="00F7519F">
        <w:rPr>
          <w:rFonts w:ascii="Verdana" w:hAnsi="Verdana"/>
          <w:sz w:val="24"/>
          <w:szCs w:val="24"/>
          <w:lang w:eastAsia="bg-BG"/>
        </w:rPr>
        <w:t>постъпил сигнал с Вх.</w:t>
      </w:r>
      <w:r w:rsidR="005E448F" w:rsidRPr="00F7519F">
        <w:rPr>
          <w:rFonts w:ascii="Verdana" w:hAnsi="Verdana"/>
          <w:sz w:val="24"/>
          <w:szCs w:val="24"/>
          <w:lang w:val="en-US" w:eastAsia="bg-BG"/>
        </w:rPr>
        <w:t xml:space="preserve"> </w:t>
      </w:r>
      <w:r w:rsidR="005E448F" w:rsidRPr="00F7519F">
        <w:rPr>
          <w:rFonts w:ascii="Verdana" w:hAnsi="Verdana"/>
          <w:sz w:val="24"/>
          <w:szCs w:val="24"/>
          <w:lang w:eastAsia="bg-BG"/>
        </w:rPr>
        <w:t>№ 157 от 09.10.2015г. от ПП „Движение 21“ и местна коалиция „Коалиция заедно за промяната“ – 2 броя с еднак</w:t>
      </w:r>
      <w:r w:rsidRPr="00F7519F">
        <w:rPr>
          <w:rFonts w:ascii="Verdana" w:hAnsi="Verdana"/>
          <w:sz w:val="24"/>
          <w:szCs w:val="24"/>
          <w:lang w:eastAsia="bg-BG"/>
        </w:rPr>
        <w:t>в</w:t>
      </w:r>
      <w:r w:rsidR="00F7519F" w:rsidRPr="00F7519F">
        <w:rPr>
          <w:rFonts w:ascii="Verdana" w:hAnsi="Verdana"/>
          <w:sz w:val="24"/>
          <w:szCs w:val="24"/>
          <w:lang w:eastAsia="bg-BG"/>
        </w:rPr>
        <w:t>и податели и еднакво съдържание</w:t>
      </w:r>
      <w:r w:rsidR="005E448F" w:rsidRPr="00F7519F">
        <w:rPr>
          <w:rFonts w:ascii="Verdana" w:hAnsi="Verdana"/>
          <w:sz w:val="24"/>
          <w:szCs w:val="24"/>
          <w:lang w:eastAsia="bg-BG"/>
        </w:rPr>
        <w:t xml:space="preserve">  </w:t>
      </w:r>
      <w:r w:rsidR="00F7519F">
        <w:rPr>
          <w:rFonts w:ascii="Verdana" w:hAnsi="Verdana"/>
          <w:sz w:val="24"/>
          <w:szCs w:val="24"/>
          <w:lang w:eastAsia="bg-BG"/>
        </w:rPr>
        <w:t>.</w:t>
      </w:r>
    </w:p>
    <w:p w:rsidR="005E448F" w:rsidRPr="00F7519F" w:rsidRDefault="005E448F" w:rsidP="006C258A">
      <w:pPr>
        <w:pStyle w:val="NormalWeb"/>
        <w:shd w:val="clear" w:color="auto" w:fill="FFFFFF"/>
        <w:spacing w:after="150" w:line="300" w:lineRule="atLeast"/>
        <w:jc w:val="both"/>
        <w:rPr>
          <w:rFonts w:ascii="Verdana" w:hAnsi="Verdana" w:cs="Helvetica"/>
          <w:color w:val="333333"/>
          <w:u w:val="single"/>
          <w:lang w:eastAsia="bg-BG"/>
        </w:rPr>
      </w:pPr>
    </w:p>
    <w:p w:rsidR="00862366" w:rsidRPr="00F7519F" w:rsidRDefault="00862366" w:rsidP="00862366">
      <w:pPr>
        <w:jc w:val="both"/>
        <w:rPr>
          <w:rFonts w:ascii="Verdana" w:hAnsi="Verdana"/>
          <w:b/>
          <w:sz w:val="24"/>
          <w:szCs w:val="24"/>
          <w:u w:val="single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Предложеният дневен ред беше подложен на гласуване. ОИК –Петрич единодушно прие дневния ред</w:t>
      </w:r>
      <w:r w:rsidR="00F7519F">
        <w:rPr>
          <w:rFonts w:ascii="Verdana" w:hAnsi="Verdana"/>
          <w:sz w:val="24"/>
          <w:szCs w:val="24"/>
          <w:lang w:eastAsia="bg-BG"/>
        </w:rPr>
        <w:t>.</w:t>
      </w:r>
    </w:p>
    <w:p w:rsidR="00F05F85" w:rsidRPr="006C1899" w:rsidRDefault="00862366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/>
          <w:b/>
          <w:sz w:val="24"/>
          <w:szCs w:val="24"/>
          <w:u w:val="single"/>
          <w:lang w:eastAsia="bg-BG"/>
        </w:rPr>
        <w:t>По точка 1 от дневния ред:</w:t>
      </w: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="00F05F85" w:rsidRPr="006C1899">
        <w:rPr>
          <w:rFonts w:ascii="Verdana" w:hAnsi="Verdana" w:cs="Helvetica"/>
          <w:color w:val="333333"/>
          <w:sz w:val="24"/>
          <w:szCs w:val="24"/>
          <w:lang w:eastAsia="bg-BG"/>
        </w:rPr>
        <w:t>След като извърши проверка на кандидатските листи и разгледа представените графични файлове на предпечатните образци на бюлетини за общински съветници, кмет на община и кметове</w:t>
      </w:r>
      <w:r w:rsidR="00F05F85"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на кметства в община  Петрич </w:t>
      </w:r>
      <w:r w:rsidR="00F05F85"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за изборите за общински съветници и кметове, насрочени на 25 октомври 2015 г., за всеки отделен вид избор, по отношение на имената и номерата на регистрираните партии/коалиции/местни коалиции и техните кандидатски листи, включително на независимите канди</w:t>
      </w:r>
      <w:r w:rsidR="00F05F85"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дати, членовете на ОИК Петрич</w:t>
      </w:r>
      <w:r w:rsidR="00F05F85"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не установиха несъответствия и непълноти в тях.</w:t>
      </w:r>
    </w:p>
    <w:p w:rsidR="00F05F85" w:rsidRPr="006C1899" w:rsidRDefault="00F05F85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С оглед гореизложеното и на основание чл. 87, ал. 1, т. 9 от ИК, във връзка с Решение № 2260-МИ от 18.09.2015г. на ЦИК и Решение № 2363-МИ от 26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.09.2015г. на ЦИК, ОИК Петрич предлага следното</w:t>
      </w:r>
    </w:p>
    <w:p w:rsidR="00F05F85" w:rsidRPr="006C1899" w:rsidRDefault="00F05F85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b/>
          <w:bCs/>
          <w:color w:val="333333"/>
          <w:sz w:val="24"/>
          <w:szCs w:val="24"/>
          <w:lang w:eastAsia="bg-BG"/>
        </w:rPr>
        <w:lastRenderedPageBreak/>
        <w:t>РЕШЕНИЕ</w:t>
      </w:r>
      <w:r w:rsidRPr="006C1899">
        <w:rPr>
          <w:rFonts w:ascii="Verdana" w:hAnsi="Verdana" w:cs="Helvetica"/>
          <w:b/>
          <w:bCs/>
          <w:color w:val="333333"/>
          <w:sz w:val="24"/>
          <w:szCs w:val="24"/>
          <w:lang w:eastAsia="bg-BG"/>
        </w:rPr>
        <w:t>:</w:t>
      </w:r>
    </w:p>
    <w:p w:rsidR="00F05F85" w:rsidRPr="006C1899" w:rsidRDefault="00F05F85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b/>
          <w:bCs/>
          <w:color w:val="333333"/>
          <w:sz w:val="24"/>
          <w:szCs w:val="24"/>
          <w:lang w:eastAsia="bg-BG"/>
        </w:rPr>
        <w:t>УТВЪРЖДАВА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 графичните файлове на предпечатните образци на бюлетините за гласуване в изборите за общински съветници и кметове, насрочени на 25 октомври 2015г., както следва:</w:t>
      </w:r>
    </w:p>
    <w:p w:rsidR="00F05F85" w:rsidRPr="006C1899" w:rsidRDefault="00F05F85" w:rsidP="00F05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Общинс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ки съветници на Община 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Кмет на Община Петрич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Кмет на кметство село Беласица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 село Габрене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Кмет на кметство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село Гега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Долна Крушица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Долна Рибница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Долно Спанчево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Дрангово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Кавракирово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Камена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Капатово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Ключ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село,Коларово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Кромидово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Кулата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Кърналово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Марикостиново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Марино поле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Мендово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Митино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Михнево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Рупите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село Ново Кономлади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, Община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Петрич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>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Генерал Тодоров,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село, Първомай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 на кметство село Рибник,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Кмет  на кметство село Ръждак, община Петрич; </w:t>
      </w:r>
    </w:p>
    <w:p w:rsidR="00F05F85" w:rsidRPr="00F7519F" w:rsidRDefault="00F05F85" w:rsidP="00721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Самуилово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Скрът,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Старчево ,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 кметство село Струмешница, 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Тополница,община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Чуричени,община Петрич;</w:t>
      </w:r>
    </w:p>
    <w:p w:rsidR="00F05F85" w:rsidRPr="00F7519F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Кмет на кметство село Чучулигово, община Петрич;</w:t>
      </w:r>
    </w:p>
    <w:p w:rsidR="00F05F85" w:rsidRPr="006C1899" w:rsidRDefault="00F05F85" w:rsidP="00F05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Кмет  на кметство село Яворница, община Петрич;</w:t>
      </w:r>
    </w:p>
    <w:p w:rsidR="00BF219C" w:rsidRPr="00F7519F" w:rsidRDefault="00F05F85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6C1899">
        <w:rPr>
          <w:rFonts w:ascii="Verdana" w:hAnsi="Verdana" w:cs="Helvetica"/>
          <w:b/>
          <w:bCs/>
          <w:color w:val="333333"/>
          <w:sz w:val="24"/>
          <w:szCs w:val="24"/>
          <w:lang w:eastAsia="bg-BG"/>
        </w:rPr>
        <w:t> </w:t>
      </w:r>
    </w:p>
    <w:p w:rsidR="00BF219C" w:rsidRPr="00F7519F" w:rsidRDefault="00BF219C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bCs/>
          <w:color w:val="333333"/>
          <w:sz w:val="24"/>
          <w:szCs w:val="24"/>
          <w:lang w:eastAsia="bg-BG"/>
        </w:rPr>
      </w:pPr>
    </w:p>
    <w:p w:rsidR="00F05F85" w:rsidRPr="00F7519F" w:rsidRDefault="00F05F85" w:rsidP="00F05F85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bCs/>
          <w:color w:val="333333"/>
          <w:sz w:val="24"/>
          <w:szCs w:val="24"/>
          <w:lang w:eastAsia="bg-BG"/>
        </w:rPr>
        <w:t>Упълномощава</w:t>
      </w:r>
      <w:r w:rsidRPr="00F7519F">
        <w:rPr>
          <w:rFonts w:ascii="Verdana" w:hAnsi="Verdana"/>
          <w:sz w:val="24"/>
          <w:szCs w:val="24"/>
          <w:lang w:eastAsia="bg-BG"/>
        </w:rPr>
        <w:t xml:space="preserve"> Антоанета Кръстева</w:t>
      </w:r>
      <w:r w:rsidRPr="00F7519F">
        <w:rPr>
          <w:rFonts w:ascii="Verdana" w:hAnsi="Verdana" w:cs="Helvetica"/>
          <w:bCs/>
          <w:color w:val="333333"/>
          <w:sz w:val="24"/>
          <w:szCs w:val="24"/>
          <w:lang w:eastAsia="bg-BG"/>
        </w:rPr>
        <w:t xml:space="preserve"> – зам. Председател на ОИК -Петрич</w:t>
      </w:r>
      <w:r w:rsidRPr="00F7519F">
        <w:rPr>
          <w:rFonts w:ascii="Verdana" w:hAnsi="Verdana"/>
          <w:b/>
          <w:sz w:val="24"/>
          <w:szCs w:val="24"/>
          <w:lang w:eastAsia="bg-BG"/>
        </w:rPr>
        <w:t xml:space="preserve">,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да удостовери чрез електронния </w:t>
      </w: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t>подпис, издаден на ОИК Петрич,</w:t>
      </w:r>
      <w:r w:rsidRPr="006C1899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одобрението на предпечатните образци на бюлетините.</w:t>
      </w:r>
    </w:p>
    <w:p w:rsidR="005E448F" w:rsidRPr="00F7519F" w:rsidRDefault="00F05F85" w:rsidP="006C1899">
      <w:pPr>
        <w:shd w:val="clear" w:color="auto" w:fill="FFFFFF"/>
        <w:spacing w:after="150" w:line="300" w:lineRule="atLeast"/>
        <w:ind w:right="0"/>
        <w:jc w:val="left"/>
        <w:rPr>
          <w:rFonts w:ascii="Verdana" w:hAnsi="Verdana" w:cs="Helvetica"/>
          <w:color w:val="333333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lang w:eastAsia="bg-BG"/>
        </w:rPr>
        <w:lastRenderedPageBreak/>
        <w:t xml:space="preserve">Решението е прието </w:t>
      </w:r>
      <w:r w:rsidR="00BF219C" w:rsidRPr="00F7519F">
        <w:rPr>
          <w:rFonts w:ascii="Verdana" w:hAnsi="Verdana" w:cs="Helvetica"/>
          <w:color w:val="333333"/>
          <w:sz w:val="24"/>
          <w:szCs w:val="24"/>
          <w:lang w:eastAsia="bg-BG"/>
        </w:rPr>
        <w:t xml:space="preserve"> единодушно.</w:t>
      </w:r>
    </w:p>
    <w:p w:rsidR="001452F9" w:rsidRPr="00F7519F" w:rsidRDefault="005E448F" w:rsidP="001452F9">
      <w:pPr>
        <w:jc w:val="both"/>
        <w:rPr>
          <w:rFonts w:ascii="Verdana" w:hAnsi="Verdana"/>
          <w:b/>
          <w:sz w:val="24"/>
          <w:szCs w:val="24"/>
          <w:u w:val="single"/>
          <w:lang w:eastAsia="bg-BG"/>
        </w:rPr>
      </w:pPr>
      <w:r w:rsidRPr="00F7519F">
        <w:rPr>
          <w:rFonts w:ascii="Verdana" w:hAnsi="Verdana"/>
          <w:b/>
          <w:sz w:val="24"/>
          <w:szCs w:val="24"/>
          <w:u w:val="single"/>
          <w:lang w:eastAsia="bg-BG"/>
        </w:rPr>
        <w:t>По точка 2 от дневния ред:</w:t>
      </w:r>
    </w:p>
    <w:p w:rsidR="001452F9" w:rsidRPr="00F7519F" w:rsidRDefault="00F7519F" w:rsidP="001452F9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Постъпило е писмо с вх. № 174/ 05.10. 2015 г. от Областна администрация – Благоевград, във връзка с Решение на ЦИК № 2363- МИ/ от 26.09. 2015 г., с което следва да бъдат определени двама упълн</w:t>
      </w:r>
      <w:r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омощени членове на ОИК Петрич</w:t>
      </w:r>
      <w:r w:rsidRPr="00F7519F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за получаване на отпечатаните хартиени бюлетини за изборите за общински съветници и кметове на 25.10.2015 г. от съответната печатница и които да подпишат приемо-предавателните протоколи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1452F9"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="001452F9" w:rsidRPr="00F7519F">
        <w:rPr>
          <w:rFonts w:ascii="Verdana" w:hAnsi="Verdana"/>
          <w:sz w:val="24"/>
          <w:szCs w:val="24"/>
          <w:lang w:eastAsia="bg-BG"/>
        </w:rPr>
        <w:t>Постъпиха следните предложения</w:t>
      </w:r>
      <w:r w:rsidR="001452F9"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1452F9" w:rsidRPr="00F7519F" w:rsidRDefault="001452F9" w:rsidP="001452F9">
      <w:pPr>
        <w:ind w:left="360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1.</w:t>
      </w:r>
      <w:r w:rsidRPr="00F7519F">
        <w:rPr>
          <w:rFonts w:ascii="Verdana" w:hAnsi="Verdana"/>
          <w:sz w:val="24"/>
          <w:szCs w:val="24"/>
          <w:lang w:eastAsia="bg-BG"/>
        </w:rPr>
        <w:t>Зорница Авгинова.</w:t>
      </w:r>
    </w:p>
    <w:p w:rsidR="001452F9" w:rsidRPr="00F7519F" w:rsidRDefault="001452F9" w:rsidP="001452F9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Гласували „за“ - </w:t>
      </w:r>
      <w:r w:rsidRPr="00F7519F">
        <w:rPr>
          <w:rFonts w:ascii="Verdana" w:hAnsi="Verdana"/>
          <w:sz w:val="24"/>
          <w:szCs w:val="24"/>
          <w:lang w:eastAsia="bg-BG"/>
        </w:rPr>
        <w:t>Антоанета Аспарухова Янчева, Антоанета Димитрова Кръстева, Зорница Якова Авгинова, Антония Сашева Алексиева, Елена Василева Шумарова.  Мария Ангелова Петкова, Атанас Георгиев Ямалиев, Елена Георгиева -Великова, Наталия Димитрова Аврамова,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</w:t>
      </w:r>
      <w:r w:rsidRPr="00F7519F">
        <w:rPr>
          <w:rFonts w:ascii="Verdana" w:hAnsi="Verdana"/>
          <w:sz w:val="24"/>
          <w:szCs w:val="24"/>
          <w:lang w:eastAsia="bg-BG"/>
        </w:rPr>
        <w:t>.</w:t>
      </w:r>
    </w:p>
    <w:p w:rsidR="001452F9" w:rsidRPr="00F7519F" w:rsidRDefault="001452F9" w:rsidP="001452F9">
      <w:pPr>
        <w:ind w:firstLine="708"/>
        <w:jc w:val="both"/>
        <w:rPr>
          <w:rFonts w:ascii="Verdana" w:hAnsi="Verdana"/>
          <w:sz w:val="24"/>
          <w:szCs w:val="24"/>
          <w:lang w:val="en-US"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Гласували „против“ - няма</w:t>
      </w:r>
    </w:p>
    <w:p w:rsidR="001452F9" w:rsidRPr="00F7519F" w:rsidRDefault="001452F9" w:rsidP="001452F9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       </w:t>
      </w:r>
      <w:r w:rsidRPr="00F7519F">
        <w:rPr>
          <w:rFonts w:ascii="Verdana" w:hAnsi="Verdana"/>
          <w:sz w:val="24"/>
          <w:szCs w:val="24"/>
          <w:lang w:eastAsia="bg-BG"/>
        </w:rPr>
        <w:t>Предложението е прието единодушно.</w:t>
      </w:r>
    </w:p>
    <w:p w:rsidR="001452F9" w:rsidRPr="00F7519F" w:rsidRDefault="001452F9" w:rsidP="001452F9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     2.</w:t>
      </w:r>
      <w:r w:rsidRPr="00F7519F">
        <w:rPr>
          <w:rFonts w:ascii="Verdana" w:hAnsi="Verdana"/>
          <w:sz w:val="24"/>
          <w:szCs w:val="24"/>
          <w:lang w:eastAsia="bg-BG"/>
        </w:rPr>
        <w:t xml:space="preserve">Атанас Ямалиев. </w:t>
      </w:r>
    </w:p>
    <w:p w:rsidR="001452F9" w:rsidRPr="00F7519F" w:rsidRDefault="001452F9" w:rsidP="001452F9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Гласували „за“ - Антоанета Аспарухова Янчева, Антоанета Димитрова Кръстева, Зорница Якова Авгинова, Антония Сашева Алексиева, Елена Василева Шумарова.  , Атанас Георгиев Ямалиев, Елена Георгиева -Великова, 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Трайкова.</w:t>
      </w:r>
    </w:p>
    <w:p w:rsidR="001452F9" w:rsidRPr="00F7519F" w:rsidRDefault="001452F9" w:rsidP="001452F9">
      <w:pPr>
        <w:ind w:firstLine="708"/>
        <w:jc w:val="both"/>
        <w:rPr>
          <w:rFonts w:ascii="Verdana" w:hAnsi="Verdana"/>
          <w:sz w:val="24"/>
          <w:szCs w:val="24"/>
          <w:lang w:val="en-US"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Гласували „против“ - </w:t>
      </w:r>
      <w:r w:rsidR="00530514" w:rsidRPr="00F7519F">
        <w:rPr>
          <w:rFonts w:ascii="Verdana" w:hAnsi="Verdana"/>
          <w:sz w:val="24"/>
          <w:szCs w:val="24"/>
          <w:lang w:eastAsia="bg-BG"/>
        </w:rPr>
        <w:t>Наталия Димитрова Аврамова</w:t>
      </w:r>
      <w:r w:rsidR="00530514" w:rsidRPr="00F7519F">
        <w:rPr>
          <w:rFonts w:ascii="Verdana" w:hAnsi="Verdana"/>
          <w:sz w:val="24"/>
          <w:szCs w:val="24"/>
          <w:lang w:eastAsia="bg-BG"/>
        </w:rPr>
        <w:t xml:space="preserve"> и </w:t>
      </w:r>
      <w:r w:rsidR="00530514" w:rsidRPr="00F7519F">
        <w:rPr>
          <w:rFonts w:ascii="Verdana" w:hAnsi="Verdana"/>
          <w:sz w:val="24"/>
          <w:szCs w:val="24"/>
          <w:lang w:eastAsia="bg-BG"/>
        </w:rPr>
        <w:t>Мария Ангелова Петкова</w:t>
      </w:r>
      <w:r w:rsidR="00530514"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1452F9" w:rsidRPr="00F7519F" w:rsidRDefault="001452F9" w:rsidP="00530514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Предложението е прието с мнозинство от 9</w:t>
      </w:r>
      <w:r w:rsidR="00530514" w:rsidRPr="00F7519F">
        <w:rPr>
          <w:rFonts w:ascii="Verdana" w:hAnsi="Verdana"/>
          <w:sz w:val="24"/>
          <w:szCs w:val="24"/>
          <w:lang w:eastAsia="bg-BG"/>
        </w:rPr>
        <w:t xml:space="preserve"> члена. </w:t>
      </w:r>
    </w:p>
    <w:p w:rsidR="00530514" w:rsidRPr="00F7519F" w:rsidRDefault="00530514" w:rsidP="00530514">
      <w:pPr>
        <w:pStyle w:val="ListParagraph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3.</w:t>
      </w:r>
      <w:r w:rsidR="001452F9" w:rsidRPr="00F7519F">
        <w:rPr>
          <w:rFonts w:ascii="Verdana" w:hAnsi="Verdana"/>
          <w:sz w:val="24"/>
          <w:szCs w:val="24"/>
          <w:lang w:eastAsia="bg-BG"/>
        </w:rPr>
        <w:t xml:space="preserve">Мария Петкова . </w:t>
      </w:r>
    </w:p>
    <w:p w:rsidR="00530514" w:rsidRPr="00F7519F" w:rsidRDefault="00530514" w:rsidP="00530514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Гласували „за“ - Наталия Димитрова Аврамова и Мария Ангелова Петкова </w:t>
      </w:r>
    </w:p>
    <w:p w:rsidR="00530514" w:rsidRPr="00F7519F" w:rsidRDefault="00530514" w:rsidP="00530514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Гласували „против“ -</w:t>
      </w: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Pr="00F7519F">
        <w:rPr>
          <w:rFonts w:ascii="Verdana" w:hAnsi="Verdana"/>
          <w:sz w:val="24"/>
          <w:szCs w:val="24"/>
          <w:lang w:eastAsia="bg-BG"/>
        </w:rPr>
        <w:t>Антоанета Аспарухова Янчева, Антоанета Димитрова Кръстева, Зорница Якова Авгинова, Антония Сашева Алексиева, Елена Василева Шумарова.  , Атанас Георгиев Ямалиев, Елена Георгиева -Великова, 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Трайкова.</w:t>
      </w:r>
    </w:p>
    <w:p w:rsidR="001452F9" w:rsidRPr="00F7519F" w:rsidRDefault="001452F9" w:rsidP="00530514">
      <w:pPr>
        <w:ind w:firstLine="708"/>
        <w:jc w:val="both"/>
        <w:rPr>
          <w:rFonts w:ascii="Verdana" w:hAnsi="Verdana"/>
          <w:sz w:val="24"/>
          <w:szCs w:val="24"/>
          <w:lang w:val="en-US"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Предложението не е прието. </w:t>
      </w:r>
    </w:p>
    <w:p w:rsidR="001452F9" w:rsidRPr="00F7519F" w:rsidRDefault="001452F9" w:rsidP="001452F9">
      <w:pPr>
        <w:pStyle w:val="ListParagraph"/>
        <w:jc w:val="both"/>
        <w:rPr>
          <w:rFonts w:ascii="Verdana" w:hAnsi="Verdana"/>
          <w:sz w:val="24"/>
          <w:szCs w:val="24"/>
          <w:lang w:eastAsia="bg-BG"/>
        </w:rPr>
      </w:pPr>
    </w:p>
    <w:p w:rsidR="001452F9" w:rsidRPr="00F7519F" w:rsidRDefault="00F7519F" w:rsidP="001452F9">
      <w:pPr>
        <w:pStyle w:val="ListParagraph"/>
        <w:jc w:val="both"/>
        <w:rPr>
          <w:rFonts w:ascii="Verdana" w:hAnsi="Verdana"/>
          <w:sz w:val="24"/>
          <w:szCs w:val="24"/>
          <w:lang w:eastAsia="bg-BG"/>
        </w:rPr>
      </w:pPr>
      <w:r>
        <w:rPr>
          <w:rFonts w:ascii="Verdana" w:hAnsi="Verdana"/>
          <w:sz w:val="24"/>
          <w:szCs w:val="24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горното и на основание чл. 87 ал.1 т.1 от ИК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  <w:r w:rsidR="001452F9" w:rsidRPr="00F7519F">
        <w:rPr>
          <w:rFonts w:ascii="Verdana" w:hAnsi="Verdana"/>
          <w:sz w:val="24"/>
          <w:szCs w:val="24"/>
          <w:lang w:eastAsia="bg-BG"/>
        </w:rPr>
        <w:t>ОИК</w:t>
      </w:r>
      <w:r w:rsidR="00530514" w:rsidRPr="00F7519F">
        <w:rPr>
          <w:rFonts w:ascii="Verdana" w:hAnsi="Verdana"/>
          <w:sz w:val="24"/>
          <w:szCs w:val="24"/>
          <w:lang w:eastAsia="bg-BG"/>
        </w:rPr>
        <w:t xml:space="preserve">-Петрич прие следното </w:t>
      </w:r>
    </w:p>
    <w:p w:rsidR="00530514" w:rsidRPr="00F7519F" w:rsidRDefault="00530514" w:rsidP="001452F9">
      <w:pPr>
        <w:pStyle w:val="ListParagraph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РЕШЕНИЕ: </w:t>
      </w:r>
    </w:p>
    <w:p w:rsidR="001452F9" w:rsidRPr="00F7519F" w:rsidRDefault="00530514" w:rsidP="001452F9">
      <w:pPr>
        <w:pStyle w:val="ListParagraph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Упълномощава </w:t>
      </w:r>
      <w:r w:rsidRPr="00F7519F">
        <w:rPr>
          <w:rFonts w:ascii="Verdana" w:hAnsi="Verdana"/>
          <w:sz w:val="24"/>
          <w:szCs w:val="24"/>
          <w:lang w:eastAsia="bg-BG"/>
        </w:rPr>
        <w:t>Зорница Авгинова</w:t>
      </w:r>
      <w:r w:rsidRPr="00F7519F">
        <w:rPr>
          <w:rFonts w:ascii="Verdana" w:hAnsi="Verdana"/>
          <w:sz w:val="24"/>
          <w:szCs w:val="24"/>
          <w:lang w:eastAsia="bg-BG"/>
        </w:rPr>
        <w:t xml:space="preserve">  и </w:t>
      </w:r>
      <w:r w:rsidRPr="00F7519F">
        <w:rPr>
          <w:rFonts w:ascii="Verdana" w:hAnsi="Verdana"/>
          <w:sz w:val="24"/>
          <w:szCs w:val="24"/>
          <w:lang w:eastAsia="bg-BG"/>
        </w:rPr>
        <w:t>Атанас Ямалиев</w:t>
      </w: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Pr="00F7519F">
        <w:rPr>
          <w:rFonts w:ascii="Verdana" w:hAnsi="Verdana"/>
          <w:sz w:val="24"/>
          <w:szCs w:val="24"/>
          <w:lang w:eastAsia="bg-BG"/>
        </w:rPr>
        <w:t>да получат отпечатаните хартиени бюлетини за изборите за общински съветници и кметове от съответната печатница и да подпишат приемателно-предавателните протоколи</w:t>
      </w:r>
      <w:r w:rsidRPr="00F7519F">
        <w:rPr>
          <w:rFonts w:ascii="Verdana" w:hAnsi="Verdana"/>
          <w:sz w:val="24"/>
          <w:szCs w:val="24"/>
          <w:lang w:eastAsia="bg-BG"/>
        </w:rPr>
        <w:t>.</w:t>
      </w:r>
    </w:p>
    <w:p w:rsidR="005E448F" w:rsidRPr="00F7519F" w:rsidRDefault="005E448F" w:rsidP="005E448F">
      <w:pPr>
        <w:jc w:val="both"/>
        <w:rPr>
          <w:rFonts w:ascii="Verdana" w:hAnsi="Verdana"/>
          <w:b/>
          <w:sz w:val="24"/>
          <w:szCs w:val="24"/>
          <w:u w:val="single"/>
          <w:lang w:eastAsia="bg-BG"/>
        </w:rPr>
      </w:pPr>
    </w:p>
    <w:p w:rsidR="005E448F" w:rsidRPr="00F7519F" w:rsidRDefault="00862366" w:rsidP="005E448F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b/>
          <w:sz w:val="24"/>
          <w:szCs w:val="24"/>
          <w:u w:val="single"/>
          <w:lang w:eastAsia="bg-BG"/>
        </w:rPr>
        <w:lastRenderedPageBreak/>
        <w:t>По точка 3</w:t>
      </w:r>
      <w:r w:rsidR="004C470D" w:rsidRPr="00F7519F">
        <w:rPr>
          <w:rFonts w:ascii="Verdana" w:hAnsi="Verdana"/>
          <w:b/>
          <w:sz w:val="24"/>
          <w:szCs w:val="24"/>
          <w:u w:val="single"/>
          <w:lang w:eastAsia="bg-BG"/>
        </w:rPr>
        <w:t xml:space="preserve"> от дневния ред:</w:t>
      </w:r>
      <w:r w:rsidR="005E448F"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C12B91" w:rsidRPr="00F7519F" w:rsidRDefault="00BB7178" w:rsidP="00721CF8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П</w:t>
      </w:r>
      <w:r w:rsidR="00862366" w:rsidRPr="00F7519F">
        <w:rPr>
          <w:rFonts w:ascii="Verdana" w:hAnsi="Verdana"/>
          <w:sz w:val="24"/>
          <w:szCs w:val="24"/>
          <w:lang w:eastAsia="bg-BG"/>
        </w:rPr>
        <w:t>остъпил</w:t>
      </w:r>
      <w:r w:rsidRPr="00F7519F">
        <w:rPr>
          <w:rFonts w:ascii="Verdana" w:hAnsi="Verdana"/>
          <w:sz w:val="24"/>
          <w:szCs w:val="24"/>
          <w:lang w:eastAsia="bg-BG"/>
        </w:rPr>
        <w:t xml:space="preserve"> е</w:t>
      </w:r>
      <w:r w:rsidR="00862366" w:rsidRPr="00F7519F">
        <w:rPr>
          <w:rFonts w:ascii="Verdana" w:hAnsi="Verdana"/>
          <w:sz w:val="24"/>
          <w:szCs w:val="24"/>
          <w:lang w:eastAsia="bg-BG"/>
        </w:rPr>
        <w:t xml:space="preserve"> сигнал с Вх.</w:t>
      </w:r>
      <w:r w:rsidR="00862366" w:rsidRPr="00F7519F">
        <w:rPr>
          <w:rFonts w:ascii="Verdana" w:hAnsi="Verdana"/>
          <w:sz w:val="24"/>
          <w:szCs w:val="24"/>
          <w:lang w:val="en-US" w:eastAsia="bg-BG"/>
        </w:rPr>
        <w:t xml:space="preserve"> </w:t>
      </w:r>
      <w:r w:rsidR="00862366" w:rsidRPr="00F7519F">
        <w:rPr>
          <w:rFonts w:ascii="Verdana" w:hAnsi="Verdana"/>
          <w:sz w:val="24"/>
          <w:szCs w:val="24"/>
          <w:lang w:eastAsia="bg-BG"/>
        </w:rPr>
        <w:t xml:space="preserve">№ 157 от 09.10.2015г. от ПП „Движение 21“ и местна коалиция „Коалиция заедно за промяната“ </w:t>
      </w:r>
      <w:r w:rsidRPr="00F7519F">
        <w:rPr>
          <w:rFonts w:ascii="Verdana" w:hAnsi="Verdana"/>
          <w:sz w:val="24"/>
          <w:szCs w:val="24"/>
          <w:lang w:eastAsia="bg-BG"/>
        </w:rPr>
        <w:t>, В същия</w:t>
      </w:r>
      <w:r w:rsidRPr="00F7519F">
        <w:rPr>
          <w:rFonts w:ascii="Verdana" w:hAnsi="Verdana"/>
          <w:sz w:val="24"/>
          <w:szCs w:val="24"/>
          <w:lang w:eastAsia="bg-BG"/>
        </w:rPr>
        <w:t xml:space="preserve"> се сочи, че ОИК –Петрич в нарушение на чл.128,ал.1 ИК  и Решение № 1550 –МИ/ 27.08.2015г. на ЦИК е регистрирала с решение № 055-МИ/13.09.2015г. , решение № 054 –МИ /13.09.2015г. и решение № 053 – МИ /13.09.2015г.  местна коалиция „ Роден край“, тъй като с решение от 05.08.2003г. по ф.д. № 8653/2003г. на СГС  е регистрирана политическа партия със същото наименование – ПП „РОДЕН КРАЙ“.</w:t>
      </w:r>
      <w:r w:rsidRPr="00F7519F">
        <w:rPr>
          <w:rFonts w:ascii="Verdana" w:hAnsi="Verdana"/>
          <w:sz w:val="24"/>
          <w:szCs w:val="24"/>
          <w:lang w:eastAsia="bg-BG"/>
        </w:rPr>
        <w:t xml:space="preserve"> Прави се искане  ОИК Петрич</w:t>
      </w:r>
      <w:r w:rsidR="00386B5B" w:rsidRPr="00F7519F">
        <w:rPr>
          <w:rFonts w:ascii="Verdana" w:hAnsi="Verdana"/>
          <w:sz w:val="24"/>
          <w:szCs w:val="24"/>
          <w:lang w:eastAsia="bg-BG"/>
        </w:rPr>
        <w:t xml:space="preserve"> на основание чл.99,ал.1,т.1 от АПК да се произнесе по законосъобразността и допустимостта на извършените ругистрации. ОИК</w:t>
      </w:r>
      <w:r w:rsidRPr="00F7519F">
        <w:rPr>
          <w:rFonts w:ascii="Verdana" w:hAnsi="Verdana"/>
          <w:sz w:val="24"/>
          <w:szCs w:val="24"/>
          <w:lang w:eastAsia="bg-BG"/>
        </w:rPr>
        <w:t xml:space="preserve"> извърши служебна проверка в СГС , в резултат на която  СГС издаде удостоверение</w:t>
      </w:r>
      <w:r w:rsidR="00386B5B" w:rsidRPr="00F7519F">
        <w:rPr>
          <w:rFonts w:ascii="Verdana" w:hAnsi="Verdana"/>
          <w:sz w:val="24"/>
          <w:szCs w:val="24"/>
          <w:lang w:eastAsia="bg-BG"/>
        </w:rPr>
        <w:t xml:space="preserve"> от 12.10.2015г.</w:t>
      </w:r>
      <w:r w:rsidRPr="00F7519F">
        <w:rPr>
          <w:rFonts w:ascii="Verdana" w:hAnsi="Verdana"/>
          <w:sz w:val="24"/>
          <w:szCs w:val="24"/>
          <w:lang w:eastAsia="bg-BG"/>
        </w:rPr>
        <w:t xml:space="preserve"> , от което</w:t>
      </w:r>
      <w:r w:rsidR="00386B5B" w:rsidRPr="00F7519F">
        <w:rPr>
          <w:rFonts w:ascii="Verdana" w:hAnsi="Verdana"/>
          <w:sz w:val="24"/>
          <w:szCs w:val="24"/>
          <w:lang w:eastAsia="bg-BG"/>
        </w:rPr>
        <w:t xml:space="preserve"> е видно ,</w:t>
      </w:r>
      <w:r w:rsidRPr="00F7519F">
        <w:rPr>
          <w:rFonts w:ascii="Verdana" w:hAnsi="Verdana"/>
          <w:sz w:val="24"/>
          <w:szCs w:val="24"/>
          <w:lang w:eastAsia="bg-BG"/>
        </w:rPr>
        <w:t>че</w:t>
      </w:r>
      <w:r w:rsidR="00862366" w:rsidRPr="00F7519F">
        <w:rPr>
          <w:rFonts w:ascii="Verdana" w:hAnsi="Verdana"/>
          <w:sz w:val="24"/>
          <w:szCs w:val="24"/>
          <w:lang w:eastAsia="bg-BG"/>
        </w:rPr>
        <w:t xml:space="preserve">  </w:t>
      </w:r>
      <w:r w:rsidR="00862366" w:rsidRPr="00F7519F">
        <w:rPr>
          <w:rFonts w:ascii="Verdana" w:hAnsi="Verdana"/>
          <w:sz w:val="24"/>
          <w:szCs w:val="24"/>
        </w:rPr>
        <w:t>с решение от 05.08.2003г</w:t>
      </w:r>
      <w:r w:rsidR="00721CF8" w:rsidRPr="00F7519F">
        <w:rPr>
          <w:rFonts w:ascii="Verdana" w:hAnsi="Verdana"/>
          <w:sz w:val="24"/>
          <w:szCs w:val="24"/>
        </w:rPr>
        <w:t xml:space="preserve"> по ф.д.№ 8653/2003г. в СГС е регистрирана</w:t>
      </w:r>
      <w:r w:rsidR="00862366" w:rsidRPr="00F7519F">
        <w:rPr>
          <w:rFonts w:ascii="Verdana" w:hAnsi="Verdana"/>
          <w:sz w:val="24"/>
          <w:szCs w:val="24"/>
        </w:rPr>
        <w:t xml:space="preserve"> </w:t>
      </w:r>
      <w:r w:rsidR="00862366" w:rsidRPr="00F7519F">
        <w:rPr>
          <w:rFonts w:ascii="Verdana" w:hAnsi="Verdana"/>
          <w:sz w:val="24"/>
          <w:szCs w:val="24"/>
        </w:rPr>
        <w:t xml:space="preserve">ПП </w:t>
      </w:r>
      <w:r w:rsidR="00862366" w:rsidRPr="00F7519F">
        <w:rPr>
          <w:rFonts w:ascii="Verdana" w:hAnsi="Verdana"/>
          <w:sz w:val="24"/>
          <w:szCs w:val="24"/>
        </w:rPr>
        <w:t>"</w:t>
      </w:r>
      <w:r w:rsidR="00862366" w:rsidRPr="00F7519F">
        <w:rPr>
          <w:rFonts w:ascii="Verdana" w:hAnsi="Verdana"/>
          <w:sz w:val="24"/>
          <w:szCs w:val="24"/>
          <w:shd w:val="clear" w:color="auto" w:fill="FFFF66"/>
        </w:rPr>
        <w:t>РОДЕН</w:t>
      </w:r>
      <w:r w:rsidR="00862366" w:rsidRPr="00F7519F">
        <w:rPr>
          <w:rStyle w:val="search01"/>
          <w:rFonts w:ascii="Verdana" w:hAnsi="Verdana"/>
          <w:sz w:val="24"/>
          <w:szCs w:val="24"/>
        </w:rPr>
        <w:t xml:space="preserve"> </w:t>
      </w:r>
      <w:r w:rsidR="00862366" w:rsidRPr="00F7519F">
        <w:rPr>
          <w:rFonts w:ascii="Verdana" w:hAnsi="Verdana"/>
          <w:sz w:val="24"/>
          <w:szCs w:val="24"/>
          <w:shd w:val="clear" w:color="auto" w:fill="FFFF66"/>
        </w:rPr>
        <w:t>КРАЙ</w:t>
      </w:r>
      <w:r w:rsidR="00862366" w:rsidRPr="00F7519F">
        <w:rPr>
          <w:rFonts w:ascii="Verdana" w:hAnsi="Verdana"/>
          <w:sz w:val="24"/>
          <w:szCs w:val="24"/>
        </w:rPr>
        <w:t xml:space="preserve">" </w:t>
      </w:r>
      <w:r w:rsidR="00721CF8" w:rsidRPr="00F7519F">
        <w:rPr>
          <w:rFonts w:ascii="Verdana" w:hAnsi="Verdana"/>
          <w:sz w:val="24"/>
          <w:szCs w:val="24"/>
        </w:rPr>
        <w:t xml:space="preserve">. </w:t>
      </w:r>
      <w:r w:rsidR="00C12B91" w:rsidRPr="00F7519F">
        <w:rPr>
          <w:rFonts w:ascii="Verdana" w:hAnsi="Verdana"/>
          <w:sz w:val="24"/>
          <w:szCs w:val="24"/>
          <w:lang w:eastAsia="bg-BG"/>
        </w:rPr>
        <w:t>Наталия Аврамова</w:t>
      </w:r>
      <w:r w:rsidR="005D13EE"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="00C12B91" w:rsidRPr="00F7519F">
        <w:rPr>
          <w:rFonts w:ascii="Verdana" w:hAnsi="Verdana"/>
          <w:sz w:val="24"/>
          <w:szCs w:val="24"/>
          <w:lang w:eastAsia="bg-BG"/>
        </w:rPr>
        <w:t xml:space="preserve"> предлага следното решение :</w:t>
      </w:r>
      <w:r w:rsidR="00C12B91" w:rsidRPr="00F7519F">
        <w:rPr>
          <w:rFonts w:ascii="Verdana" w:hAnsi="Verdana"/>
          <w:sz w:val="24"/>
          <w:szCs w:val="24"/>
          <w:lang w:eastAsia="bg-BG"/>
        </w:rPr>
        <w:t xml:space="preserve"> </w:t>
      </w:r>
    </w:p>
    <w:p w:rsidR="00C12B91" w:rsidRPr="00F7519F" w:rsidRDefault="005D13EE" w:rsidP="00721CF8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ОИК ПЕТРИЧ </w:t>
      </w:r>
      <w:r w:rsidR="00C12B91" w:rsidRPr="00F7519F">
        <w:rPr>
          <w:rFonts w:ascii="Verdana" w:hAnsi="Verdana"/>
          <w:sz w:val="24"/>
          <w:szCs w:val="24"/>
          <w:lang w:eastAsia="bg-BG"/>
        </w:rPr>
        <w:t>ОСТАВ</w:t>
      </w:r>
      <w:r w:rsidRPr="00F7519F">
        <w:rPr>
          <w:rFonts w:ascii="Verdana" w:hAnsi="Verdana"/>
          <w:sz w:val="24"/>
          <w:szCs w:val="24"/>
          <w:lang w:eastAsia="bg-BG"/>
        </w:rPr>
        <w:t>Я БЕЗ УВАЖЕНИЕ, като недопустим сигнал с вх</w:t>
      </w:r>
      <w:r w:rsidR="00C12B91" w:rsidRPr="00F7519F">
        <w:rPr>
          <w:rFonts w:ascii="Verdana" w:hAnsi="Verdana"/>
          <w:sz w:val="24"/>
          <w:szCs w:val="24"/>
          <w:lang w:eastAsia="bg-BG"/>
        </w:rPr>
        <w:t>.</w:t>
      </w:r>
      <w:r w:rsidRPr="00F7519F">
        <w:rPr>
          <w:rFonts w:ascii="Verdana" w:hAnsi="Verdana"/>
          <w:sz w:val="24"/>
          <w:szCs w:val="24"/>
          <w:lang w:eastAsia="bg-BG"/>
        </w:rPr>
        <w:t xml:space="preserve">№  157/09.10.2015г,  внесен в  </w:t>
      </w:r>
      <w:r w:rsidR="00C12B91" w:rsidRPr="00F7519F">
        <w:rPr>
          <w:rFonts w:ascii="Verdana" w:hAnsi="Verdana"/>
          <w:sz w:val="24"/>
          <w:szCs w:val="24"/>
          <w:lang w:eastAsia="bg-BG"/>
        </w:rPr>
        <w:t>ОИК</w:t>
      </w:r>
      <w:r w:rsidRPr="00F7519F">
        <w:rPr>
          <w:rFonts w:ascii="Verdana" w:hAnsi="Verdana"/>
          <w:sz w:val="24"/>
          <w:szCs w:val="24"/>
          <w:lang w:eastAsia="bg-BG"/>
        </w:rPr>
        <w:t xml:space="preserve"> Петрич</w:t>
      </w:r>
      <w:r w:rsidR="00C12B91" w:rsidRPr="00F7519F">
        <w:rPr>
          <w:rFonts w:ascii="Verdana" w:hAnsi="Verdana"/>
          <w:sz w:val="24"/>
          <w:szCs w:val="24"/>
          <w:lang w:eastAsia="bg-BG"/>
        </w:rPr>
        <w:t>, който</w:t>
      </w: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="00C12B91" w:rsidRPr="00F7519F">
        <w:rPr>
          <w:rFonts w:ascii="Verdana" w:hAnsi="Verdana"/>
          <w:sz w:val="24"/>
          <w:szCs w:val="24"/>
          <w:lang w:eastAsia="bg-BG"/>
        </w:rPr>
        <w:t>п</w:t>
      </w:r>
      <w:r w:rsidRPr="00F7519F">
        <w:rPr>
          <w:rFonts w:ascii="Verdana" w:hAnsi="Verdana"/>
          <w:sz w:val="24"/>
          <w:szCs w:val="24"/>
          <w:lang w:eastAsia="bg-BG"/>
        </w:rPr>
        <w:t>о същест</w:t>
      </w:r>
      <w:r w:rsidR="00C12B91" w:rsidRPr="00F7519F">
        <w:rPr>
          <w:rFonts w:ascii="Verdana" w:hAnsi="Verdana"/>
          <w:sz w:val="24"/>
          <w:szCs w:val="24"/>
          <w:lang w:eastAsia="bg-BG"/>
        </w:rPr>
        <w:t>в</w:t>
      </w:r>
      <w:r w:rsidRPr="00F7519F">
        <w:rPr>
          <w:rFonts w:ascii="Verdana" w:hAnsi="Verdana"/>
          <w:sz w:val="24"/>
          <w:szCs w:val="24"/>
          <w:lang w:eastAsia="bg-BG"/>
        </w:rPr>
        <w:t>о предс</w:t>
      </w:r>
      <w:r w:rsidR="00C12B91" w:rsidRPr="00F7519F">
        <w:rPr>
          <w:rFonts w:ascii="Verdana" w:hAnsi="Verdana"/>
          <w:sz w:val="24"/>
          <w:szCs w:val="24"/>
          <w:lang w:eastAsia="bg-BG"/>
        </w:rPr>
        <w:t>т</w:t>
      </w:r>
      <w:r w:rsidRPr="00F7519F">
        <w:rPr>
          <w:rFonts w:ascii="Verdana" w:hAnsi="Verdana"/>
          <w:sz w:val="24"/>
          <w:szCs w:val="24"/>
          <w:lang w:eastAsia="bg-BG"/>
        </w:rPr>
        <w:t>авлява жалба срещу регистрацията на  Ко</w:t>
      </w:r>
      <w:r w:rsidR="00C12B91" w:rsidRPr="00F7519F">
        <w:rPr>
          <w:rFonts w:ascii="Verdana" w:hAnsi="Verdana"/>
          <w:sz w:val="24"/>
          <w:szCs w:val="24"/>
          <w:lang w:eastAsia="bg-BG"/>
        </w:rPr>
        <w:t xml:space="preserve">лация </w:t>
      </w:r>
      <w:r w:rsidRPr="00F7519F">
        <w:rPr>
          <w:rFonts w:ascii="Verdana" w:hAnsi="Verdana"/>
          <w:sz w:val="24"/>
          <w:szCs w:val="24"/>
          <w:lang w:eastAsia="bg-BG"/>
        </w:rPr>
        <w:t>„</w:t>
      </w:r>
      <w:r w:rsidR="00C12B91" w:rsidRPr="00F7519F">
        <w:rPr>
          <w:rFonts w:ascii="Verdana" w:hAnsi="Verdana"/>
          <w:sz w:val="24"/>
          <w:szCs w:val="24"/>
          <w:lang w:eastAsia="bg-BG"/>
        </w:rPr>
        <w:t>РОДЕН  КРАЙ</w:t>
      </w:r>
      <w:r w:rsidRPr="00F7519F">
        <w:rPr>
          <w:rFonts w:ascii="Verdana" w:hAnsi="Verdana"/>
          <w:sz w:val="24"/>
          <w:szCs w:val="24"/>
          <w:lang w:eastAsia="bg-BG"/>
        </w:rPr>
        <w:t>“</w:t>
      </w:r>
      <w:r w:rsidR="00C12B91" w:rsidRPr="00F7519F">
        <w:rPr>
          <w:rFonts w:ascii="Verdana" w:hAnsi="Verdana"/>
          <w:sz w:val="24"/>
          <w:szCs w:val="24"/>
          <w:lang w:eastAsia="bg-BG"/>
        </w:rPr>
        <w:t xml:space="preserve"> , регистрирана  за участие в изборите  за о</w:t>
      </w:r>
      <w:r w:rsidRPr="00F7519F">
        <w:rPr>
          <w:rFonts w:ascii="Verdana" w:hAnsi="Verdana"/>
          <w:sz w:val="24"/>
          <w:szCs w:val="24"/>
          <w:lang w:eastAsia="bg-BG"/>
        </w:rPr>
        <w:t>б</w:t>
      </w:r>
      <w:r w:rsidR="00C12B91" w:rsidRPr="00F7519F">
        <w:rPr>
          <w:rFonts w:ascii="Verdana" w:hAnsi="Verdana"/>
          <w:sz w:val="24"/>
          <w:szCs w:val="24"/>
          <w:lang w:eastAsia="bg-BG"/>
        </w:rPr>
        <w:t>щински съветници,  кметове  на кметства и кмет на община на  25.10.2015година.</w:t>
      </w:r>
    </w:p>
    <w:p w:rsidR="005D13EE" w:rsidRPr="00F7519F" w:rsidRDefault="000201BE" w:rsidP="00721CF8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       </w:t>
      </w:r>
      <w:r w:rsidR="005D13EE" w:rsidRPr="00F7519F">
        <w:rPr>
          <w:rFonts w:ascii="Verdana" w:hAnsi="Verdana"/>
          <w:sz w:val="24"/>
          <w:szCs w:val="24"/>
          <w:lang w:eastAsia="bg-BG"/>
        </w:rPr>
        <w:t xml:space="preserve">Гласували </w:t>
      </w:r>
      <w:r w:rsidRPr="00F7519F">
        <w:rPr>
          <w:rFonts w:ascii="Verdana" w:hAnsi="Verdana"/>
          <w:sz w:val="24"/>
          <w:szCs w:val="24"/>
          <w:lang w:eastAsia="bg-BG"/>
        </w:rPr>
        <w:t xml:space="preserve"> за: Наталия Аврамова и </w:t>
      </w:r>
      <w:r w:rsidR="005D13EE" w:rsidRPr="00F7519F">
        <w:rPr>
          <w:rFonts w:ascii="Verdana" w:hAnsi="Verdana"/>
          <w:sz w:val="24"/>
          <w:szCs w:val="24"/>
          <w:lang w:eastAsia="bg-BG"/>
        </w:rPr>
        <w:t>Мария Петкова</w:t>
      </w:r>
      <w:r w:rsidRPr="00F7519F">
        <w:rPr>
          <w:rFonts w:ascii="Verdana" w:hAnsi="Verdana"/>
          <w:sz w:val="24"/>
          <w:szCs w:val="24"/>
          <w:lang w:eastAsia="bg-BG"/>
        </w:rPr>
        <w:t>;</w:t>
      </w:r>
    </w:p>
    <w:p w:rsidR="005D13EE" w:rsidRPr="00F7519F" w:rsidRDefault="005D13EE" w:rsidP="005D13EE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Гласували против: </w:t>
      </w:r>
      <w:r w:rsidRPr="00F7519F">
        <w:rPr>
          <w:rFonts w:ascii="Verdana" w:hAnsi="Verdana"/>
          <w:sz w:val="24"/>
          <w:szCs w:val="24"/>
          <w:lang w:eastAsia="bg-BG"/>
        </w:rPr>
        <w:t>Антоанета Аспарухова Янчева, Антоанета Димитрова Кръстева, Зорница Якова Авгинова, Антония Сашева Алексиева, Елена Василева Шумарова.  Атанас Георгиев Ямалиев, Елена Георгиева -Великова,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</w:t>
      </w:r>
      <w:r w:rsidR="000201BE" w:rsidRPr="00F7519F">
        <w:rPr>
          <w:rFonts w:ascii="Verdana" w:hAnsi="Verdana"/>
          <w:sz w:val="24"/>
          <w:szCs w:val="24"/>
          <w:lang w:eastAsia="bg-BG"/>
        </w:rPr>
        <w:t>;</w:t>
      </w:r>
    </w:p>
    <w:p w:rsidR="001452F9" w:rsidRPr="00F7519F" w:rsidRDefault="001452F9" w:rsidP="005D13EE">
      <w:pPr>
        <w:ind w:firstLine="708"/>
        <w:jc w:val="both"/>
        <w:rPr>
          <w:rFonts w:ascii="Verdana" w:hAnsi="Verdana"/>
          <w:sz w:val="24"/>
          <w:szCs w:val="24"/>
          <w:lang w:val="en-US"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Проекта за решение не се приема.</w:t>
      </w:r>
    </w:p>
    <w:p w:rsidR="003B5926" w:rsidRPr="00F7519F" w:rsidRDefault="003B5926" w:rsidP="00721CF8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Ант</w:t>
      </w:r>
      <w:r w:rsidR="00F7519F">
        <w:rPr>
          <w:rFonts w:ascii="Verdana" w:hAnsi="Verdana"/>
          <w:sz w:val="24"/>
          <w:szCs w:val="24"/>
          <w:lang w:eastAsia="bg-BG"/>
        </w:rPr>
        <w:t>оанета Янчева предлага следният проект за решение:</w:t>
      </w:r>
    </w:p>
    <w:p w:rsidR="00F7519F" w:rsidRDefault="00721CF8" w:rsidP="00F7519F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</w:rPr>
        <w:t xml:space="preserve">Предвид разпоредбата на чл.99 АПК, </w:t>
      </w:r>
      <w:r w:rsidR="001452F9" w:rsidRPr="00F7519F">
        <w:rPr>
          <w:rFonts w:ascii="Verdana" w:hAnsi="Verdana"/>
          <w:sz w:val="24"/>
          <w:szCs w:val="24"/>
        </w:rPr>
        <w:t>ОИК</w:t>
      </w:r>
      <w:r w:rsidRPr="00F7519F">
        <w:rPr>
          <w:rFonts w:ascii="Verdana" w:hAnsi="Verdana"/>
          <w:sz w:val="24"/>
          <w:szCs w:val="24"/>
        </w:rPr>
        <w:t>-Петрич не е компетентна да възобнови производство по влясъв в сила адвминистративен акт</w:t>
      </w:r>
      <w:r w:rsidR="005E448F" w:rsidRPr="00F7519F">
        <w:rPr>
          <w:rFonts w:ascii="Verdana" w:hAnsi="Verdana"/>
          <w:sz w:val="24"/>
          <w:szCs w:val="24"/>
          <w:lang w:eastAsia="bg-BG"/>
        </w:rPr>
        <w:t xml:space="preserve"> </w:t>
      </w:r>
      <w:r w:rsidR="00C12B91" w:rsidRPr="00F7519F">
        <w:rPr>
          <w:rFonts w:ascii="Verdana" w:hAnsi="Verdana"/>
          <w:sz w:val="24"/>
          <w:szCs w:val="24"/>
          <w:lang w:eastAsia="bg-BG"/>
        </w:rPr>
        <w:t>.</w:t>
      </w:r>
    </w:p>
    <w:p w:rsidR="00F7519F" w:rsidRDefault="00C12B91" w:rsidP="00F7519F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F7519F">
        <w:rPr>
          <w:rFonts w:ascii="Verdana" w:hAnsi="Verdana"/>
          <w:sz w:val="24"/>
          <w:szCs w:val="24"/>
          <w:lang w:eastAsia="bg-BG"/>
        </w:rPr>
        <w:t xml:space="preserve">Предвид гореизложеното ОИК Петрич </w:t>
      </w:r>
    </w:p>
    <w:p w:rsidR="00F7519F" w:rsidRDefault="00F7519F" w:rsidP="00F7519F">
      <w:pPr>
        <w:jc w:val="both"/>
        <w:rPr>
          <w:rFonts w:ascii="Verdana" w:hAnsi="Verdana"/>
          <w:sz w:val="24"/>
          <w:szCs w:val="24"/>
          <w:lang w:eastAsia="bg-BG"/>
        </w:rPr>
      </w:pPr>
      <w:r>
        <w:rPr>
          <w:rFonts w:ascii="Verdana" w:hAnsi="Verdana"/>
          <w:sz w:val="24"/>
          <w:szCs w:val="24"/>
          <w:lang w:eastAsia="bg-BG"/>
        </w:rPr>
        <w:t>РЕШИ:</w:t>
      </w:r>
    </w:p>
    <w:p w:rsidR="00F7519F" w:rsidRPr="00F2407E" w:rsidRDefault="00F7519F" w:rsidP="00F7519F">
      <w:pPr>
        <w:jc w:val="both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  <w:lang w:eastAsia="bg-BG"/>
        </w:rPr>
        <w:t xml:space="preserve"> Изпраща по компетентност </w:t>
      </w:r>
      <w:r>
        <w:rPr>
          <w:rFonts w:ascii="Verdana" w:hAnsi="Verdana"/>
          <w:sz w:val="24"/>
          <w:szCs w:val="24"/>
          <w:lang w:eastAsia="bg-BG"/>
        </w:rPr>
        <w:t>преписката по сигнал</w:t>
      </w:r>
      <w:r w:rsidRPr="00D05DEE">
        <w:rPr>
          <w:rFonts w:ascii="Verdana" w:hAnsi="Verdana"/>
          <w:sz w:val="24"/>
          <w:szCs w:val="24"/>
          <w:lang w:eastAsia="bg-BG"/>
        </w:rPr>
        <w:t xml:space="preserve"> </w:t>
      </w:r>
      <w:r w:rsidRPr="00F7519F">
        <w:rPr>
          <w:rFonts w:ascii="Verdana" w:hAnsi="Verdana"/>
          <w:sz w:val="24"/>
          <w:szCs w:val="24"/>
          <w:lang w:eastAsia="bg-BG"/>
        </w:rPr>
        <w:t>Вх.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 </w:t>
      </w:r>
      <w:r w:rsidRPr="00F7519F">
        <w:rPr>
          <w:rFonts w:ascii="Verdana" w:hAnsi="Verdana"/>
          <w:sz w:val="24"/>
          <w:szCs w:val="24"/>
          <w:lang w:eastAsia="bg-BG"/>
        </w:rPr>
        <w:t>№ 157 от 09.10.2015г. от ПП „Движение 21“ и местна коалиция „Коалиция заедно за промяната“ на ЦИК за произнасяне.</w:t>
      </w:r>
    </w:p>
    <w:p w:rsidR="00C12B91" w:rsidRPr="00F7519F" w:rsidRDefault="00C12B91" w:rsidP="00721CF8">
      <w:pPr>
        <w:jc w:val="both"/>
        <w:rPr>
          <w:rFonts w:ascii="Verdana" w:hAnsi="Verdana"/>
          <w:sz w:val="24"/>
          <w:szCs w:val="24"/>
          <w:lang w:eastAsia="bg-BG"/>
        </w:rPr>
      </w:pPr>
    </w:p>
    <w:p w:rsidR="003B5926" w:rsidRPr="00F7519F" w:rsidRDefault="003B5926" w:rsidP="003B5926">
      <w:pPr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Гласували  за: Антоанета Аспарухова Янчева, Антоанета Димитрова Кръстева, Зорница Якова Авгинова, Антония Сашева Алексиева, Елена Василева Шумарова.  Атанас Георгиев Ямалиев, Елена Георгиева -Великова, Витка Атанасова Христова</w:t>
      </w:r>
      <w:r w:rsidRPr="00F7519F">
        <w:rPr>
          <w:rFonts w:ascii="Verdana" w:hAnsi="Verdana"/>
          <w:sz w:val="24"/>
          <w:szCs w:val="24"/>
          <w:lang w:val="en-US" w:eastAsia="bg-BG"/>
        </w:rPr>
        <w:t xml:space="preserve">, </w:t>
      </w:r>
      <w:r w:rsidRPr="00F7519F">
        <w:rPr>
          <w:rFonts w:ascii="Verdana" w:hAnsi="Verdana"/>
          <w:sz w:val="24"/>
          <w:szCs w:val="24"/>
          <w:lang w:eastAsia="bg-BG"/>
        </w:rPr>
        <w:t>Тинка Георгиева Трайкова;</w:t>
      </w:r>
    </w:p>
    <w:p w:rsidR="003B5926" w:rsidRPr="00F7519F" w:rsidRDefault="003B5926" w:rsidP="003B5926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Гласували против: Наталия Аврамова и Мария Петкова;</w:t>
      </w:r>
    </w:p>
    <w:p w:rsidR="004C470D" w:rsidRPr="00F7519F" w:rsidRDefault="001452F9" w:rsidP="001452F9">
      <w:pPr>
        <w:ind w:firstLine="708"/>
        <w:jc w:val="both"/>
        <w:rPr>
          <w:rFonts w:ascii="Verdana" w:hAnsi="Verdana"/>
          <w:sz w:val="24"/>
          <w:szCs w:val="24"/>
          <w:lang w:eastAsia="bg-BG"/>
        </w:rPr>
      </w:pPr>
      <w:r w:rsidRPr="00F7519F">
        <w:rPr>
          <w:rFonts w:ascii="Verdana" w:hAnsi="Verdana"/>
          <w:sz w:val="24"/>
          <w:szCs w:val="24"/>
          <w:lang w:eastAsia="bg-BG"/>
        </w:rPr>
        <w:t>Решението е прието с необходимото мнозинство</w:t>
      </w: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</w:rPr>
        <w:lastRenderedPageBreak/>
        <w:t xml:space="preserve">Решението е прието и  подлежи на обжалване пред ЦИК чрез ОИК -Петрич  в тридневен срок от обявяването му. </w:t>
      </w: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</w:rPr>
        <w:t xml:space="preserve">Председател: </w:t>
      </w: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</w:rPr>
        <w:t>Антоанета Аспарухова Янчева</w:t>
      </w: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</w:rPr>
        <w:t xml:space="preserve">Секретар: </w:t>
      </w:r>
    </w:p>
    <w:p w:rsidR="004C470D" w:rsidRPr="00F7519F" w:rsidRDefault="004C470D" w:rsidP="004C470D">
      <w:pPr>
        <w:shd w:val="clear" w:color="auto" w:fill="FFFFFF"/>
        <w:spacing w:after="150" w:line="300" w:lineRule="atLeast"/>
        <w:jc w:val="left"/>
        <w:rPr>
          <w:rFonts w:ascii="Verdana" w:hAnsi="Verdana"/>
          <w:sz w:val="24"/>
          <w:szCs w:val="24"/>
        </w:rPr>
      </w:pPr>
      <w:r w:rsidRPr="00F7519F">
        <w:rPr>
          <w:rFonts w:ascii="Verdana" w:hAnsi="Verdana"/>
          <w:sz w:val="24"/>
          <w:szCs w:val="24"/>
        </w:rPr>
        <w:t>Атанас Георгиев Ямалиев</w:t>
      </w:r>
    </w:p>
    <w:p w:rsidR="005F5934" w:rsidRDefault="004C470D" w:rsidP="004C470D">
      <w:r>
        <w:rPr>
          <w:rFonts w:ascii="Verdana" w:hAnsi="Verdana"/>
          <w:sz w:val="18"/>
          <w:szCs w:val="18"/>
          <w:lang w:val="en-US" w:eastAsia="bg-BG"/>
        </w:rPr>
        <w:tab/>
      </w:r>
    </w:p>
    <w:sectPr w:rsidR="005F5934" w:rsidSect="006F7DFD"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832"/>
    <w:multiLevelType w:val="hybridMultilevel"/>
    <w:tmpl w:val="CA42F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03A3"/>
    <w:multiLevelType w:val="multilevel"/>
    <w:tmpl w:val="67CE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409D2"/>
    <w:multiLevelType w:val="hybridMultilevel"/>
    <w:tmpl w:val="B11026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B700D"/>
    <w:multiLevelType w:val="multilevel"/>
    <w:tmpl w:val="F0E6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80B14"/>
    <w:multiLevelType w:val="multilevel"/>
    <w:tmpl w:val="5BC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D9"/>
    <w:rsid w:val="000201BE"/>
    <w:rsid w:val="00100DD9"/>
    <w:rsid w:val="001452F9"/>
    <w:rsid w:val="00386B5B"/>
    <w:rsid w:val="003B5926"/>
    <w:rsid w:val="004C470D"/>
    <w:rsid w:val="00530514"/>
    <w:rsid w:val="005D13EE"/>
    <w:rsid w:val="005E448F"/>
    <w:rsid w:val="00667D21"/>
    <w:rsid w:val="006C1899"/>
    <w:rsid w:val="006C258A"/>
    <w:rsid w:val="006F7DFD"/>
    <w:rsid w:val="00721CF8"/>
    <w:rsid w:val="00730B0F"/>
    <w:rsid w:val="00746671"/>
    <w:rsid w:val="00862366"/>
    <w:rsid w:val="00AD5294"/>
    <w:rsid w:val="00BB7178"/>
    <w:rsid w:val="00BF219C"/>
    <w:rsid w:val="00C12B91"/>
    <w:rsid w:val="00D03534"/>
    <w:rsid w:val="00D12146"/>
    <w:rsid w:val="00D73A67"/>
    <w:rsid w:val="00D920C8"/>
    <w:rsid w:val="00F05F85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0D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899"/>
    <w:rPr>
      <w:rFonts w:ascii="Times New Roman" w:hAnsi="Times New Roman"/>
      <w:sz w:val="24"/>
      <w:szCs w:val="24"/>
    </w:rPr>
  </w:style>
  <w:style w:type="character" w:customStyle="1" w:styleId="search01">
    <w:name w:val="search01"/>
    <w:basedOn w:val="DefaultParagraphFont"/>
    <w:rsid w:val="00862366"/>
    <w:rPr>
      <w:shd w:val="clear" w:color="auto" w:fill="FFFF66"/>
    </w:rPr>
  </w:style>
  <w:style w:type="paragraph" w:styleId="ListParagraph">
    <w:name w:val="List Paragraph"/>
    <w:basedOn w:val="Normal"/>
    <w:uiPriority w:val="34"/>
    <w:qFormat/>
    <w:rsid w:val="00667D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7519F"/>
  </w:style>
  <w:style w:type="character" w:styleId="Strong">
    <w:name w:val="Strong"/>
    <w:basedOn w:val="DefaultParagraphFont"/>
    <w:uiPriority w:val="22"/>
    <w:qFormat/>
    <w:rsid w:val="00F751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0D"/>
    <w:pPr>
      <w:spacing w:after="200" w:line="240" w:lineRule="auto"/>
      <w:ind w:right="40"/>
      <w:jc w:val="center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899"/>
    <w:rPr>
      <w:rFonts w:ascii="Times New Roman" w:hAnsi="Times New Roman"/>
      <w:sz w:val="24"/>
      <w:szCs w:val="24"/>
    </w:rPr>
  </w:style>
  <w:style w:type="character" w:customStyle="1" w:styleId="search01">
    <w:name w:val="search01"/>
    <w:basedOn w:val="DefaultParagraphFont"/>
    <w:rsid w:val="00862366"/>
    <w:rPr>
      <w:shd w:val="clear" w:color="auto" w:fill="FFFF66"/>
    </w:rPr>
  </w:style>
  <w:style w:type="paragraph" w:styleId="ListParagraph">
    <w:name w:val="List Paragraph"/>
    <w:basedOn w:val="Normal"/>
    <w:uiPriority w:val="34"/>
    <w:qFormat/>
    <w:rsid w:val="00667D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7519F"/>
  </w:style>
  <w:style w:type="character" w:styleId="Strong">
    <w:name w:val="Strong"/>
    <w:basedOn w:val="DefaultParagraphFont"/>
    <w:uiPriority w:val="22"/>
    <w:qFormat/>
    <w:rsid w:val="00F75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2015-10-14T17:36:00Z</dcterms:created>
  <dcterms:modified xsi:type="dcterms:W3CDTF">2015-10-14T17:36:00Z</dcterms:modified>
</cp:coreProperties>
</file>