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Default="00765182" w:rsidP="00765182">
      <w:pPr>
        <w:pStyle w:val="a3"/>
        <w:shd w:val="clear" w:color="auto" w:fill="FFFFFF"/>
        <w:spacing w:before="278" w:beforeAutospacing="0" w:after="278" w:line="240" w:lineRule="auto"/>
      </w:pPr>
      <w:r>
        <w:rPr>
          <w:b/>
          <w:bCs/>
          <w:lang w:val="en-US"/>
        </w:rPr>
        <w:t xml:space="preserve">                                         </w:t>
      </w:r>
      <w:r w:rsidR="00486159">
        <w:rPr>
          <w:b/>
          <w:bCs/>
        </w:rPr>
        <w:t>ПРОТОКОЛ №</w:t>
      </w:r>
      <w:r w:rsidR="00CB4561">
        <w:rPr>
          <w:b/>
          <w:bCs/>
        </w:rPr>
        <w:t xml:space="preserve"> 54</w:t>
      </w:r>
      <w:r w:rsidR="00486159">
        <w:rPr>
          <w:b/>
          <w:bCs/>
        </w:rPr>
        <w:t xml:space="preserve"> /21.08</w:t>
      </w:r>
      <w:r>
        <w:rPr>
          <w:b/>
          <w:bCs/>
        </w:rPr>
        <w:t>.2025г.</w:t>
      </w:r>
    </w:p>
    <w:p w:rsidR="00765182" w:rsidRDefault="001570DB" w:rsidP="00765182">
      <w:pPr>
        <w:pStyle w:val="a3"/>
        <w:shd w:val="clear" w:color="auto" w:fill="FFFFFF"/>
        <w:spacing w:before="278" w:beforeAutospacing="0" w:after="278" w:line="240" w:lineRule="auto"/>
        <w:ind w:firstLine="709"/>
      </w:pPr>
      <w:r>
        <w:t>На 21.08</w:t>
      </w:r>
      <w:r w:rsidR="00765182">
        <w:t>.2025г. се проведе заседание на ОИК- Петрич.</w:t>
      </w:r>
    </w:p>
    <w:p w:rsidR="00765182" w:rsidRPr="00B40C56" w:rsidRDefault="00765182" w:rsidP="00765182">
      <w:pPr>
        <w:pStyle w:val="a3"/>
        <w:shd w:val="clear" w:color="auto" w:fill="FFFFFF"/>
        <w:spacing w:before="278" w:beforeAutospacing="0" w:after="278" w:line="240" w:lineRule="auto"/>
        <w:jc w:val="both"/>
        <w:rPr>
          <w:b/>
        </w:rPr>
      </w:pPr>
      <w:r w:rsidRPr="00B40C56">
        <w:rPr>
          <w:b/>
        </w:rPr>
        <w:t xml:space="preserve">Присъстват: </w:t>
      </w: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>
        <w:t xml:space="preserve">Борислав Сотиров </w:t>
      </w:r>
      <w:proofErr w:type="spellStart"/>
      <w:r>
        <w:t>Коконов-председател</w:t>
      </w:r>
      <w:proofErr w:type="spellEnd"/>
      <w:r>
        <w:t xml:space="preserve">, </w:t>
      </w:r>
    </w:p>
    <w:p w:rsidR="001570DB" w:rsidRDefault="001570DB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>
        <w:t>Георги Методиев Велков – заместник -председател</w:t>
      </w: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>
        <w:t>Валентина Георгиева Султанова – зам.председател</w:t>
      </w: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>
        <w:t>Валентина Георгиева Димитрова –зам.председател</w:t>
      </w:r>
      <w:r w:rsidRPr="00B16B75">
        <w:t xml:space="preserve"> </w:t>
      </w:r>
    </w:p>
    <w:p w:rsidR="00765182" w:rsidRPr="007029B9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 w:rsidRPr="007029B9">
        <w:t xml:space="preserve">Велина Георгиева </w:t>
      </w:r>
      <w:proofErr w:type="spellStart"/>
      <w:r w:rsidRPr="007029B9">
        <w:t>Пиргова-член</w:t>
      </w:r>
      <w:proofErr w:type="spellEnd"/>
      <w:r w:rsidRPr="007029B9">
        <w:t xml:space="preserve"> </w:t>
      </w:r>
    </w:p>
    <w:p w:rsidR="00765182" w:rsidRDefault="00765182" w:rsidP="00765182">
      <w:pPr>
        <w:shd w:val="clear" w:color="auto" w:fill="FFFFFF"/>
      </w:pPr>
      <w:r w:rsidRPr="007029B9">
        <w:t>Велина Бончева Банчева</w:t>
      </w:r>
      <w:r>
        <w:t xml:space="preserve"> – член</w:t>
      </w:r>
    </w:p>
    <w:p w:rsidR="00765182" w:rsidRDefault="00765182" w:rsidP="00765182">
      <w:pPr>
        <w:shd w:val="clear" w:color="auto" w:fill="FFFFFF"/>
        <w:rPr>
          <w:rFonts w:ascii="Helvetica" w:hAnsi="Helvetica"/>
          <w:color w:val="333333"/>
          <w:sz w:val="16"/>
          <w:szCs w:val="16"/>
        </w:rPr>
      </w:pPr>
      <w:r>
        <w:t>Петьо Георгиев Костадинов-член</w:t>
      </w:r>
    </w:p>
    <w:p w:rsidR="00765182" w:rsidRPr="00F60040" w:rsidRDefault="00765182" w:rsidP="00765182">
      <w:pPr>
        <w:shd w:val="clear" w:color="auto" w:fill="FFFFFF"/>
        <w:rPr>
          <w:rFonts w:ascii="Helvetica" w:hAnsi="Helvetica"/>
          <w:color w:val="333333"/>
          <w:sz w:val="16"/>
          <w:szCs w:val="16"/>
        </w:rPr>
      </w:pPr>
    </w:p>
    <w:p w:rsidR="00765182" w:rsidRPr="00B16B75" w:rsidRDefault="00765182" w:rsidP="00765182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333333"/>
          <w:sz w:val="16"/>
          <w:szCs w:val="16"/>
        </w:rPr>
      </w:pPr>
      <w:r w:rsidRPr="00B40C56">
        <w:rPr>
          <w:b/>
        </w:rPr>
        <w:t>Отсъств</w:t>
      </w:r>
      <w:r>
        <w:rPr>
          <w:b/>
        </w:rPr>
        <w:t xml:space="preserve">ат: </w:t>
      </w:r>
      <w:r w:rsidR="001570DB">
        <w:t xml:space="preserve">Славянка Георгиева Тимова – зам.- председател, Елена </w:t>
      </w:r>
      <w:proofErr w:type="spellStart"/>
      <w:r w:rsidR="001570DB">
        <w:t>Гришева</w:t>
      </w:r>
      <w:proofErr w:type="spellEnd"/>
      <w:r w:rsidR="001570DB">
        <w:t xml:space="preserve"> </w:t>
      </w:r>
      <w:r w:rsidR="00486159">
        <w:t xml:space="preserve">Георгиева-Великова – секретар, Ани Димитрова </w:t>
      </w:r>
      <w:proofErr w:type="spellStart"/>
      <w:r w:rsidR="00486159">
        <w:t>Паункова</w:t>
      </w:r>
      <w:proofErr w:type="spellEnd"/>
      <w:r w:rsidR="00486159">
        <w:t xml:space="preserve"> – член, Рилка Любомирова Филипова - член</w:t>
      </w:r>
    </w:p>
    <w:p w:rsidR="00765182" w:rsidRDefault="00765182" w:rsidP="00765182">
      <w:pPr>
        <w:pStyle w:val="a3"/>
        <w:shd w:val="clear" w:color="auto" w:fill="FFFFFF"/>
        <w:spacing w:before="278" w:beforeAutospacing="0" w:after="278" w:line="240" w:lineRule="auto"/>
        <w:jc w:val="both"/>
      </w:pPr>
      <w:r>
        <w:t xml:space="preserve">Заседанието бе открито в 17.00 от Борислав Сотиров </w:t>
      </w:r>
      <w:proofErr w:type="spellStart"/>
      <w:r>
        <w:t>Коконов-председател</w:t>
      </w:r>
      <w:proofErr w:type="spellEnd"/>
      <w:r>
        <w:t xml:space="preserve"> на ОИК-Петрич. Същият констатира наличието на кворум и обяви дневния ред: </w:t>
      </w:r>
    </w:p>
    <w:p w:rsidR="00765182" w:rsidRPr="00F56A75" w:rsidRDefault="00765182" w:rsidP="00765182">
      <w:pPr>
        <w:pStyle w:val="a3"/>
        <w:shd w:val="clear" w:color="auto" w:fill="FFFFFF"/>
        <w:spacing w:after="147" w:line="240" w:lineRule="auto"/>
      </w:pPr>
      <w:r w:rsidRPr="003C64AB">
        <w:t xml:space="preserve">  т.</w:t>
      </w:r>
      <w:r w:rsidRPr="003C64AB">
        <w:rPr>
          <w:lang w:val="en-US"/>
        </w:rPr>
        <w:t>1</w:t>
      </w:r>
      <w:r w:rsidRPr="003C64AB">
        <w:t>)</w:t>
      </w:r>
      <w:r>
        <w:t xml:space="preserve"> Разглеждане постъпи</w:t>
      </w:r>
      <w:r w:rsidRPr="003C64AB">
        <w:t xml:space="preserve">ло </w:t>
      </w:r>
      <w:r>
        <w:t xml:space="preserve">уведомление от Председателя на Общински съвет-Петрич,  ведно с депозирана до него оставка </w:t>
      </w:r>
      <w:r w:rsidR="00517C53">
        <w:t xml:space="preserve">от Дафина Кирилова </w:t>
      </w:r>
      <w:proofErr w:type="spellStart"/>
      <w:r w:rsidR="00517C53">
        <w:t>Пецева</w:t>
      </w:r>
      <w:proofErr w:type="spellEnd"/>
      <w:r w:rsidR="00517C53">
        <w:t xml:space="preserve"> като кмет на кметство Габрене</w:t>
      </w:r>
      <w:r w:rsidRPr="00F56A75">
        <w:t>.</w:t>
      </w:r>
    </w:p>
    <w:p w:rsidR="00765182" w:rsidRPr="00FD296A" w:rsidRDefault="00765182" w:rsidP="00765182">
      <w:pPr>
        <w:pStyle w:val="a3"/>
        <w:shd w:val="clear" w:color="auto" w:fill="FFFFFF"/>
        <w:spacing w:after="147" w:line="240" w:lineRule="auto"/>
        <w:jc w:val="both"/>
        <w:rPr>
          <w:b/>
        </w:rPr>
      </w:pPr>
      <w:r w:rsidRPr="00FD296A">
        <w:rPr>
          <w:b/>
          <w:u w:val="single"/>
        </w:rPr>
        <w:t>По т. 1 от дневния ред</w:t>
      </w:r>
      <w:r w:rsidRPr="00FD296A">
        <w:rPr>
          <w:b/>
        </w:rPr>
        <w:t>: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 w:rsidRPr="00F60040">
        <w:t xml:space="preserve">       Председателят докладва: В О</w:t>
      </w:r>
      <w:r w:rsidR="00486159">
        <w:t>ИК – Петрич  под вх. №428</w:t>
      </w:r>
      <w:r w:rsidR="00517C53">
        <w:t>/21.08</w:t>
      </w:r>
      <w:r w:rsidRPr="00F60040">
        <w:t>.2025г. са постъпили документи /уведомление/ от Председателя на Общински съвет – Петрич, ведно с депозирана</w:t>
      </w:r>
      <w:r>
        <w:t xml:space="preserve"> </w:t>
      </w:r>
      <w:r w:rsidRPr="00F60040">
        <w:t>до него</w:t>
      </w:r>
      <w:r w:rsidR="00517C53">
        <w:t xml:space="preserve"> оставка от Дафина Кирилова </w:t>
      </w:r>
      <w:proofErr w:type="spellStart"/>
      <w:r w:rsidR="00517C53">
        <w:t>Пецева</w:t>
      </w:r>
      <w:proofErr w:type="spellEnd"/>
      <w:r w:rsidR="00517C53">
        <w:t xml:space="preserve"> като кмет на кметство Габрене</w:t>
      </w:r>
      <w:r w:rsidRPr="00F60040">
        <w:t>.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 w:rsidRPr="00F60040">
        <w:t xml:space="preserve"> След като се запозна с депозираните документи, удостоверяващи настъпили факти и обстоятелства, на основание на които по закон следва предсрочно да се прекратят пълномощия</w:t>
      </w:r>
      <w:r w:rsidR="00517C53">
        <w:t>та на кмета на кметство Габрене</w:t>
      </w:r>
      <w:r w:rsidRPr="00F60040">
        <w:t xml:space="preserve">, община Петрич, на основание чл. 87, ал. 1, т. 1 във връзка с чл. 463 от Изборния кодекс и чл. 42, ал. 4 във връзка с чл. 42, ал. 1, т. 1 от ЗМСМА и решение № 2901-МИ от 16.11.2023 г. на ЦИК, ОИК – Петрич взе следното </w:t>
      </w: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rPr>
          <w:b/>
        </w:rPr>
      </w:pPr>
      <w:r w:rsidRPr="00F60040">
        <w:rPr>
          <w:b/>
        </w:rPr>
        <w:t xml:space="preserve">                                                      РЕШЕНИЕ</w:t>
      </w:r>
      <w:r w:rsidRPr="00F60040">
        <w:rPr>
          <w:b/>
        </w:rPr>
        <w:br/>
        <w:t xml:space="preserve">                                            № </w:t>
      </w:r>
      <w:r w:rsidR="00F17852">
        <w:rPr>
          <w:b/>
        </w:rPr>
        <w:t>379– МИ /21.08</w:t>
      </w:r>
      <w:r w:rsidRPr="00F60040">
        <w:rPr>
          <w:b/>
        </w:rPr>
        <w:t>.2025 г.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rPr>
          <w:b/>
        </w:rPr>
      </w:pP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>
        <w:t xml:space="preserve">      </w:t>
      </w:r>
      <w:r w:rsidRPr="00F60040">
        <w:t xml:space="preserve">Констатира и обявява предсрочното прекратяване </w:t>
      </w:r>
      <w:r w:rsidR="00517C53">
        <w:t xml:space="preserve">на пълномощията на Дафина Кирилова </w:t>
      </w:r>
      <w:proofErr w:type="spellStart"/>
      <w:r w:rsidR="00517C53">
        <w:t>Пецева</w:t>
      </w:r>
      <w:proofErr w:type="spellEnd"/>
      <w:r>
        <w:t xml:space="preserve">, ЕГН </w:t>
      </w:r>
      <w:r w:rsidR="00517C53">
        <w:t xml:space="preserve"> – кмет на кметство Габрене</w:t>
      </w:r>
      <w:r w:rsidRPr="00F60040">
        <w:t>, общ. Петрич, обявен</w:t>
      </w:r>
      <w:r w:rsidR="00517C53">
        <w:t>а</w:t>
      </w:r>
      <w:r w:rsidRPr="00F60040">
        <w:t xml:space="preserve"> за избран</w:t>
      </w:r>
      <w:r w:rsidR="00517C53">
        <w:t>а с решение №349-МИ/06.11</w:t>
      </w:r>
      <w:r w:rsidRPr="00F60040">
        <w:t>.2023г. на ОИК – Петрич, поради подадена оставка чрез председателя на Общински съвет-Петрич.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>
        <w:t xml:space="preserve">      </w:t>
      </w:r>
      <w:r w:rsidRPr="00F60040"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 w:rsidRPr="00F60040">
        <w:t>Анулира издаденото удостоверение.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 w:rsidRPr="00F60040">
        <w:lastRenderedPageBreak/>
        <w:t xml:space="preserve">      </w:t>
      </w:r>
      <w:r w:rsidRPr="00F60040">
        <w:rPr>
          <w:u w:val="single"/>
        </w:rPr>
        <w:t>Гласували „за”:</w:t>
      </w:r>
      <w:r w:rsidRPr="00F60040">
        <w:t xml:space="preserve"> </w:t>
      </w:r>
    </w:p>
    <w:p w:rsidR="00765182" w:rsidRPr="00E929EC" w:rsidRDefault="00765182" w:rsidP="00765182">
      <w:pPr>
        <w:pStyle w:val="a3"/>
        <w:shd w:val="clear" w:color="auto" w:fill="FFFFFF"/>
        <w:spacing w:before="0" w:beforeAutospacing="0" w:after="0" w:line="240" w:lineRule="auto"/>
      </w:pPr>
      <w:r>
        <w:t xml:space="preserve">Борислав Сотиров </w:t>
      </w:r>
      <w:proofErr w:type="spellStart"/>
      <w:r>
        <w:t>Коконов</w:t>
      </w:r>
      <w:proofErr w:type="spellEnd"/>
      <w:r>
        <w:t xml:space="preserve"> - председател,</w:t>
      </w:r>
      <w:r w:rsidR="00517C53">
        <w:t xml:space="preserve"> Георги Методиев Велков- зам.-председател</w:t>
      </w:r>
      <w:r w:rsidR="00CB4561">
        <w:t>,</w:t>
      </w:r>
      <w:r>
        <w:t xml:space="preserve"> Валентина Георгиева Султанова</w:t>
      </w:r>
      <w:r w:rsidR="00517C53">
        <w:t xml:space="preserve"> - </w:t>
      </w:r>
      <w:r>
        <w:t>зам.председател, Валентина Георгиева Димитро</w:t>
      </w:r>
      <w:r w:rsidR="00517C53">
        <w:t>ва –зам.председател</w:t>
      </w:r>
      <w:r>
        <w:t xml:space="preserve">, </w:t>
      </w:r>
      <w:r w:rsidRPr="007029B9">
        <w:t xml:space="preserve">Велина Георгиева </w:t>
      </w:r>
      <w:proofErr w:type="spellStart"/>
      <w:r w:rsidRPr="007029B9">
        <w:t>Пиргова-член</w:t>
      </w:r>
      <w:proofErr w:type="spellEnd"/>
      <w:r w:rsidRPr="007029B9">
        <w:t xml:space="preserve"> </w:t>
      </w:r>
      <w:r>
        <w:t xml:space="preserve">, </w:t>
      </w:r>
      <w:r w:rsidRPr="007029B9">
        <w:t>Велина Бончева Банчева</w:t>
      </w:r>
      <w:r>
        <w:t xml:space="preserve"> – чл</w:t>
      </w:r>
      <w:r w:rsidR="00517C53">
        <w:t>ен</w:t>
      </w:r>
      <w:r>
        <w:t>, Петьо Георгиев Костадинов-член</w:t>
      </w: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 w:rsidRPr="00F60040">
        <w:t xml:space="preserve">      Гласували „против”: няма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</w:p>
    <w:p w:rsidR="00765182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  <w:r w:rsidRPr="00F60040">
        <w:t>Решението се приема единодушно.</w:t>
      </w:r>
    </w:p>
    <w:p w:rsidR="00CB4561" w:rsidRDefault="00CB4561" w:rsidP="00F17852">
      <w:pPr>
        <w:pStyle w:val="a3"/>
        <w:shd w:val="clear" w:color="auto" w:fill="FFFFFF"/>
        <w:spacing w:before="0" w:beforeAutospacing="0" w:after="0" w:line="240" w:lineRule="auto"/>
        <w:ind w:firstLine="720"/>
        <w:jc w:val="both"/>
      </w:pPr>
      <w:r>
        <w:t>На основание чл. 85, ал. 9 от Изборния кодекс ще бъде подписано от заместник – председател на Общинска избирателна комисия – Петрич, тъй като секретарят на ОИК – Петрич отсъства.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</w:p>
    <w:p w:rsidR="00765182" w:rsidRPr="00F60040" w:rsidRDefault="00765182" w:rsidP="00765182">
      <w:pPr>
        <w:shd w:val="clear" w:color="auto" w:fill="FFFFFF"/>
      </w:pPr>
      <w:r w:rsidRPr="00F60040">
        <w:t>Решението на основание чл. 42, ал. 5 ЗМСМА не подлежи на оспорване</w:t>
      </w: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  <w:jc w:val="both"/>
      </w:pPr>
    </w:p>
    <w:p w:rsidR="00765182" w:rsidRPr="00F60040" w:rsidRDefault="00765182" w:rsidP="00765182">
      <w:pPr>
        <w:pStyle w:val="a3"/>
        <w:shd w:val="clear" w:color="auto" w:fill="FFFFFF"/>
        <w:spacing w:before="0" w:beforeAutospacing="0" w:after="0" w:line="240" w:lineRule="auto"/>
      </w:pPr>
      <w:r w:rsidRPr="00F60040">
        <w:t>Поради изчерпване на дневния ред заседанието се закрива.</w:t>
      </w:r>
    </w:p>
    <w:p w:rsidR="00765182" w:rsidRPr="00F60040" w:rsidRDefault="00765182" w:rsidP="00765182">
      <w:pPr>
        <w:pStyle w:val="a3"/>
        <w:shd w:val="clear" w:color="auto" w:fill="FFFFFF"/>
        <w:spacing w:after="136" w:line="240" w:lineRule="auto"/>
      </w:pPr>
    </w:p>
    <w:p w:rsidR="00765182" w:rsidRPr="00F60040" w:rsidRDefault="00765182" w:rsidP="00765182">
      <w:pPr>
        <w:pStyle w:val="a3"/>
        <w:shd w:val="clear" w:color="auto" w:fill="FFFFFF"/>
        <w:spacing w:after="136" w:line="240" w:lineRule="auto"/>
      </w:pPr>
      <w:r w:rsidRPr="00F60040">
        <w:t>Председател: ……………</w:t>
      </w:r>
    </w:p>
    <w:p w:rsidR="00765182" w:rsidRPr="001446E9" w:rsidRDefault="00765182" w:rsidP="00765182">
      <w:pPr>
        <w:pStyle w:val="a3"/>
        <w:shd w:val="clear" w:color="auto" w:fill="FFFFFF"/>
        <w:spacing w:after="147" w:line="240" w:lineRule="auto"/>
      </w:pPr>
      <w:r w:rsidRPr="001446E9">
        <w:t xml:space="preserve">                  /Борислав </w:t>
      </w:r>
      <w:proofErr w:type="spellStart"/>
      <w:r w:rsidRPr="001446E9">
        <w:t>Коконов</w:t>
      </w:r>
      <w:proofErr w:type="spellEnd"/>
      <w:r w:rsidRPr="001446E9">
        <w:t>/</w:t>
      </w:r>
    </w:p>
    <w:p w:rsidR="00765182" w:rsidRPr="001446E9" w:rsidRDefault="00CB4561" w:rsidP="00765182">
      <w:pPr>
        <w:pStyle w:val="a3"/>
        <w:shd w:val="clear" w:color="auto" w:fill="FFFFFF"/>
        <w:spacing w:after="147" w:line="240" w:lineRule="auto"/>
      </w:pPr>
      <w:r>
        <w:t>Заместник - председател</w:t>
      </w:r>
      <w:r w:rsidR="00765182" w:rsidRPr="001446E9">
        <w:t>:………………</w:t>
      </w:r>
    </w:p>
    <w:p w:rsidR="00765182" w:rsidRPr="001446E9" w:rsidRDefault="00765182" w:rsidP="00765182">
      <w:pPr>
        <w:pStyle w:val="a3"/>
        <w:shd w:val="clear" w:color="auto" w:fill="FFFFFF"/>
        <w:spacing w:after="147" w:line="240" w:lineRule="auto"/>
      </w:pPr>
      <w:r w:rsidRPr="001446E9">
        <w:t xml:space="preserve">         </w:t>
      </w:r>
      <w:r w:rsidR="00CB4561">
        <w:t xml:space="preserve">       /Георги Велков</w:t>
      </w:r>
      <w:r w:rsidRPr="001446E9">
        <w:t>/</w:t>
      </w:r>
    </w:p>
    <w:p w:rsidR="00765182" w:rsidRPr="001446E9" w:rsidRDefault="00765182" w:rsidP="00765182">
      <w:pPr>
        <w:pStyle w:val="a3"/>
        <w:shd w:val="clear" w:color="auto" w:fill="FFFFFF"/>
        <w:spacing w:after="147" w:line="240" w:lineRule="auto"/>
      </w:pPr>
      <w:r w:rsidRPr="001446E9">
        <w:t> </w:t>
      </w:r>
    </w:p>
    <w:p w:rsidR="008408A7" w:rsidRDefault="008408A7"/>
    <w:sectPr w:rsidR="008408A7" w:rsidSect="00946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182"/>
    <w:rsid w:val="001570DB"/>
    <w:rsid w:val="003579F2"/>
    <w:rsid w:val="00486159"/>
    <w:rsid w:val="00517C53"/>
    <w:rsid w:val="006A1DE0"/>
    <w:rsid w:val="00765182"/>
    <w:rsid w:val="008408A7"/>
    <w:rsid w:val="0094613A"/>
    <w:rsid w:val="009D2597"/>
    <w:rsid w:val="00BF1D41"/>
    <w:rsid w:val="00CB4561"/>
    <w:rsid w:val="00F1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5182"/>
    <w:pPr>
      <w:spacing w:before="100" w:beforeAutospacing="1" w:after="142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2025-08-21T13:16:00Z</dcterms:created>
  <dcterms:modified xsi:type="dcterms:W3CDTF">2025-08-21T14:26:00Z</dcterms:modified>
</cp:coreProperties>
</file>