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A06062" w:rsidP="00BF4220">
      <w:pPr>
        <w:pStyle w:val="resh-title"/>
        <w:shd w:val="clear" w:color="auto" w:fill="FFFFFF"/>
        <w:jc w:val="both"/>
      </w:pPr>
      <w:r>
        <w:t xml:space="preserve"> </w:t>
      </w: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EF6B20">
        <w:rPr>
          <w:b/>
        </w:rPr>
        <w:t>35/05</w:t>
      </w:r>
      <w:r w:rsidR="009765BA" w:rsidRPr="00F9203A">
        <w:rPr>
          <w:b/>
        </w:rPr>
        <w:t>.</w:t>
      </w:r>
      <w:r w:rsidR="00D928AE" w:rsidRPr="00F9203A">
        <w:rPr>
          <w:b/>
        </w:rPr>
        <w:t>11</w:t>
      </w:r>
      <w:r w:rsidR="00CA3F38" w:rsidRPr="00F9203A">
        <w:rPr>
          <w:b/>
        </w:rPr>
        <w:t>.2023</w:t>
      </w:r>
      <w:r w:rsidR="007D6DBA" w:rsidRPr="00F9203A">
        <w:rPr>
          <w:b/>
        </w:rPr>
        <w:t>г</w:t>
      </w:r>
      <w:r w:rsidR="00506A60" w:rsidRPr="00F9203A">
        <w:rPr>
          <w:b/>
        </w:rPr>
        <w:t>.</w:t>
      </w:r>
    </w:p>
    <w:p w:rsidR="009E10B1" w:rsidRDefault="009765BA" w:rsidP="00915596">
      <w:pPr>
        <w:pStyle w:val="aa"/>
        <w:rPr>
          <w:sz w:val="24"/>
        </w:rPr>
      </w:pPr>
      <w:r w:rsidRPr="009C40AA">
        <w:rPr>
          <w:sz w:val="24"/>
        </w:rPr>
        <w:t xml:space="preserve">На </w:t>
      </w:r>
      <w:r w:rsidR="007D02B7">
        <w:rPr>
          <w:sz w:val="24"/>
        </w:rPr>
        <w:t>0</w:t>
      </w:r>
      <w:r w:rsidR="00EF6B20">
        <w:rPr>
          <w:sz w:val="24"/>
        </w:rPr>
        <w:t>5</w:t>
      </w:r>
      <w:r w:rsidR="00652C7A" w:rsidRPr="009C40AA">
        <w:rPr>
          <w:sz w:val="24"/>
        </w:rPr>
        <w:t>.11</w:t>
      </w:r>
      <w:r w:rsidR="00CA3F38" w:rsidRPr="009C40AA">
        <w:rPr>
          <w:sz w:val="24"/>
        </w:rPr>
        <w:t>.2023</w:t>
      </w:r>
      <w:r w:rsidR="007D6DBA" w:rsidRPr="009C40AA">
        <w:rPr>
          <w:sz w:val="24"/>
        </w:rPr>
        <w:t>г. се проведе</w:t>
      </w:r>
      <w:r w:rsidR="00A35724" w:rsidRPr="009C40AA">
        <w:rPr>
          <w:sz w:val="24"/>
        </w:rPr>
        <w:t xml:space="preserve"> </w:t>
      </w:r>
      <w:r w:rsidR="00506A60" w:rsidRPr="009C40AA">
        <w:rPr>
          <w:sz w:val="24"/>
        </w:rPr>
        <w:t>заседа</w:t>
      </w:r>
      <w:r w:rsidR="00822909" w:rsidRPr="009C40AA">
        <w:rPr>
          <w:sz w:val="24"/>
        </w:rPr>
        <w:t>ни</w:t>
      </w:r>
      <w:r w:rsidR="00ED491F" w:rsidRPr="009C40AA">
        <w:rPr>
          <w:sz w:val="24"/>
        </w:rPr>
        <w:t>е на ОИК- Петрич.</w:t>
      </w:r>
    </w:p>
    <w:p w:rsidR="009E10B1" w:rsidRDefault="009E10B1" w:rsidP="00915596">
      <w:pPr>
        <w:pStyle w:val="aa"/>
        <w:rPr>
          <w:sz w:val="24"/>
        </w:rPr>
      </w:pPr>
    </w:p>
    <w:p w:rsidR="004D35FD" w:rsidRPr="002E1E88" w:rsidRDefault="00ED491F" w:rsidP="00915596">
      <w:pPr>
        <w:pStyle w:val="aa"/>
        <w:rPr>
          <w:sz w:val="24"/>
          <w:shd w:val="clear" w:color="auto" w:fill="FFFFFF"/>
        </w:rPr>
      </w:pPr>
      <w:r w:rsidRPr="009C40AA">
        <w:rPr>
          <w:sz w:val="24"/>
        </w:rPr>
        <w:t xml:space="preserve"> </w:t>
      </w:r>
      <w:r w:rsidRPr="002E1E88">
        <w:rPr>
          <w:sz w:val="24"/>
        </w:rPr>
        <w:t xml:space="preserve">Присъстваха </w:t>
      </w:r>
      <w:r w:rsidR="00142F95" w:rsidRPr="002E1E88">
        <w:rPr>
          <w:sz w:val="24"/>
        </w:rPr>
        <w:t xml:space="preserve">: </w:t>
      </w:r>
      <w:r w:rsidR="004D35FD" w:rsidRPr="002E1E88">
        <w:rPr>
          <w:sz w:val="24"/>
          <w:shd w:val="clear" w:color="auto" w:fill="FFFFFF"/>
        </w:rPr>
        <w:t>Борислав Сотиров Коко</w:t>
      </w:r>
      <w:r w:rsidR="00DE562C" w:rsidRPr="002E1E88">
        <w:rPr>
          <w:sz w:val="24"/>
          <w:shd w:val="clear" w:color="auto" w:fill="FFFFFF"/>
        </w:rPr>
        <w:t>нов, Славянка Георгиева Тимова,</w:t>
      </w:r>
      <w:r w:rsidR="004D35FD" w:rsidRPr="002E1E88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2E1E88">
        <w:rPr>
          <w:sz w:val="24"/>
          <w:shd w:val="clear" w:color="auto" w:fill="FFFFFF"/>
        </w:rPr>
        <w:t>ена Гришева Георгиева-Великова,</w:t>
      </w:r>
      <w:r w:rsidR="004D35FD" w:rsidRPr="002E1E88">
        <w:rPr>
          <w:sz w:val="24"/>
          <w:shd w:val="clear" w:color="auto" w:fill="FFFFFF"/>
        </w:rPr>
        <w:t xml:space="preserve"> </w:t>
      </w:r>
      <w:r w:rsidR="00652C7A" w:rsidRPr="002E1E88">
        <w:rPr>
          <w:sz w:val="24"/>
          <w:shd w:val="clear" w:color="auto" w:fill="FFFFFF"/>
        </w:rPr>
        <w:t xml:space="preserve">Ани Паункова, </w:t>
      </w:r>
      <w:r w:rsidR="00B962C9" w:rsidRPr="002E1E88">
        <w:rPr>
          <w:sz w:val="24"/>
          <w:shd w:val="clear" w:color="auto" w:fill="FFFFFF"/>
        </w:rPr>
        <w:t xml:space="preserve"> </w:t>
      </w:r>
      <w:r w:rsidR="004D35FD" w:rsidRPr="002E1E88">
        <w:rPr>
          <w:rFonts w:eastAsia="Times New Roman"/>
          <w:sz w:val="24"/>
          <w:lang w:eastAsia="bg-BG"/>
        </w:rPr>
        <w:t>Велина Георгиева Пиргова</w:t>
      </w:r>
      <w:r w:rsidR="000416A1" w:rsidRPr="002E1E88">
        <w:rPr>
          <w:rFonts w:eastAsia="Times New Roman"/>
          <w:sz w:val="24"/>
          <w:lang w:eastAsia="bg-BG"/>
        </w:rPr>
        <w:t>,</w:t>
      </w:r>
      <w:r w:rsidR="008F256B" w:rsidRPr="002E1E88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7D02B7" w:rsidRPr="002E1E88">
        <w:rPr>
          <w:sz w:val="24"/>
          <w:shd w:val="clear" w:color="auto" w:fill="FFFFFF"/>
        </w:rPr>
        <w:t>р</w:t>
      </w:r>
      <w:r w:rsidR="009B380B" w:rsidRPr="002E1E88">
        <w:rPr>
          <w:sz w:val="24"/>
          <w:shd w:val="clear" w:color="auto" w:fill="FFFFFF"/>
          <w:lang w:val="en-US"/>
        </w:rPr>
        <w:t>,</w:t>
      </w:r>
      <w:r w:rsidR="007D02B7" w:rsidRPr="002E1E88">
        <w:rPr>
          <w:sz w:val="24"/>
          <w:szCs w:val="24"/>
          <w:shd w:val="clear" w:color="auto" w:fill="FFFFFF"/>
        </w:rPr>
        <w:t xml:space="preserve"> Валентина Георгиева Димитрова и </w:t>
      </w:r>
      <w:r w:rsidR="007D02B7" w:rsidRPr="002E1E88">
        <w:rPr>
          <w:sz w:val="24"/>
          <w:shd w:val="clear" w:color="auto" w:fill="FFFFFF"/>
        </w:rPr>
        <w:t>Петьо Георгиев Костадинов</w:t>
      </w:r>
    </w:p>
    <w:p w:rsidR="00DE562C" w:rsidRPr="009C40AA" w:rsidRDefault="00DE562C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2E1E88">
        <w:rPr>
          <w:sz w:val="24"/>
          <w:szCs w:val="24"/>
          <w:shd w:val="clear" w:color="auto" w:fill="FFFFFF"/>
        </w:rPr>
        <w:t xml:space="preserve">Отсъстват: </w:t>
      </w:r>
      <w:r w:rsidR="007D02B7" w:rsidRPr="002E1E88">
        <w:rPr>
          <w:sz w:val="24"/>
          <w:szCs w:val="24"/>
          <w:shd w:val="clear" w:color="auto" w:fill="FFFFFF"/>
        </w:rPr>
        <w:t>няма</w:t>
      </w:r>
    </w:p>
    <w:p w:rsidR="00E262F5" w:rsidRPr="009B380B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val="en-US" w:eastAsia="bg-BG"/>
        </w:rPr>
      </w:pPr>
      <w:r w:rsidRPr="009C40AA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9C40AA">
        <w:rPr>
          <w:rFonts w:eastAsia="Times New Roman"/>
          <w:sz w:val="24"/>
          <w:szCs w:val="24"/>
          <w:lang w:eastAsia="bg-BG"/>
        </w:rPr>
        <w:t>откр</w:t>
      </w:r>
      <w:r w:rsidR="00BC6C16" w:rsidRPr="009C40AA">
        <w:rPr>
          <w:rFonts w:eastAsia="Times New Roman"/>
          <w:sz w:val="24"/>
          <w:szCs w:val="24"/>
          <w:lang w:eastAsia="bg-BG"/>
        </w:rPr>
        <w:t xml:space="preserve">ито </w:t>
      </w:r>
      <w:r w:rsidR="00BC6C16" w:rsidRPr="009B380B">
        <w:rPr>
          <w:rFonts w:eastAsia="Times New Roman"/>
          <w:sz w:val="24"/>
          <w:szCs w:val="24"/>
          <w:lang w:eastAsia="bg-BG"/>
        </w:rPr>
        <w:t xml:space="preserve">в </w:t>
      </w:r>
      <w:r w:rsidR="00EF6B20">
        <w:rPr>
          <w:rFonts w:eastAsia="Times New Roman"/>
          <w:sz w:val="24"/>
          <w:szCs w:val="24"/>
          <w:lang w:val="en-US" w:eastAsia="bg-BG"/>
        </w:rPr>
        <w:t xml:space="preserve"> </w:t>
      </w:r>
      <w:r w:rsidR="00EF6B20" w:rsidRPr="00CB5214">
        <w:rPr>
          <w:rFonts w:eastAsia="Times New Roman"/>
          <w:sz w:val="24"/>
          <w:szCs w:val="24"/>
          <w:highlight w:val="yellow"/>
          <w:lang w:eastAsia="bg-BG"/>
        </w:rPr>
        <w:t>07</w:t>
      </w:r>
      <w:r w:rsidR="00C81C8A" w:rsidRPr="00CB5214">
        <w:rPr>
          <w:rFonts w:eastAsia="Times New Roman"/>
          <w:sz w:val="24"/>
          <w:szCs w:val="24"/>
          <w:highlight w:val="yellow"/>
          <w:lang w:eastAsia="bg-BG"/>
        </w:rPr>
        <w:t>:</w:t>
      </w:r>
      <w:r w:rsidR="00EF6B20" w:rsidRPr="00CB5214">
        <w:rPr>
          <w:rFonts w:eastAsia="Times New Roman"/>
          <w:sz w:val="24"/>
          <w:szCs w:val="24"/>
          <w:highlight w:val="yellow"/>
          <w:lang w:eastAsia="bg-BG"/>
        </w:rPr>
        <w:t>30</w:t>
      </w:r>
      <w:r w:rsidR="008C7E54" w:rsidRPr="009C40AA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9C40AA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9C40AA">
        <w:rPr>
          <w:rFonts w:eastAsia="Times New Roman"/>
          <w:sz w:val="24"/>
          <w:szCs w:val="24"/>
          <w:lang w:eastAsia="bg-BG"/>
        </w:rPr>
        <w:t>-председател на ОИК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036125">
        <w:rPr>
          <w:rFonts w:eastAsia="Times New Roman"/>
          <w:sz w:val="24"/>
          <w:szCs w:val="24"/>
          <w:lang w:eastAsia="bg-BG"/>
        </w:rPr>
        <w:t>в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D65431" w:rsidRDefault="00EF6B20" w:rsidP="00EF6B20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Зам</w:t>
      </w:r>
      <w:r w:rsidR="00AE6402">
        <w:rPr>
          <w:sz w:val="24"/>
          <w:szCs w:val="24"/>
          <w:lang w:eastAsia="bg-BG"/>
        </w:rPr>
        <w:t>е</w:t>
      </w:r>
      <w:r>
        <w:rPr>
          <w:sz w:val="24"/>
          <w:szCs w:val="24"/>
          <w:lang w:eastAsia="bg-BG"/>
        </w:rPr>
        <w:t>ни в СИК по предложение на партиа ДП</w:t>
      </w:r>
      <w:r w:rsidR="008F1D34">
        <w:rPr>
          <w:sz w:val="24"/>
          <w:szCs w:val="24"/>
          <w:lang w:eastAsia="bg-BG"/>
        </w:rPr>
        <w:t xml:space="preserve">С и </w:t>
      </w:r>
      <w:r>
        <w:rPr>
          <w:sz w:val="24"/>
          <w:szCs w:val="24"/>
          <w:lang w:eastAsia="bg-BG"/>
        </w:rPr>
        <w:t>ПП-ДБ</w:t>
      </w:r>
      <w:r w:rsidR="008F1D34">
        <w:rPr>
          <w:sz w:val="24"/>
          <w:szCs w:val="24"/>
          <w:lang w:eastAsia="bg-BG"/>
        </w:rPr>
        <w:t>.</w:t>
      </w:r>
    </w:p>
    <w:p w:rsidR="00AE6402" w:rsidRDefault="00FD7A2A" w:rsidP="00EF6B20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Постъпил сигнал от ПП ГЕРБ, относно наличие на несъвместимост в СИК.</w:t>
      </w:r>
    </w:p>
    <w:p w:rsidR="0036570B" w:rsidRDefault="008F1D34" w:rsidP="0036570B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Замени</w:t>
      </w:r>
      <w:r w:rsidR="0036570B">
        <w:rPr>
          <w:sz w:val="24"/>
          <w:szCs w:val="24"/>
          <w:lang w:eastAsia="bg-BG"/>
        </w:rPr>
        <w:t xml:space="preserve"> в СИК от ПП Има такъв народ.</w:t>
      </w:r>
    </w:p>
    <w:p w:rsidR="002B2B88" w:rsidRPr="0036570B" w:rsidRDefault="002B2B88" w:rsidP="0036570B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36570B">
        <w:rPr>
          <w:sz w:val="24"/>
          <w:szCs w:val="24"/>
          <w:lang w:eastAsia="bg-BG"/>
        </w:rPr>
        <w:t>Жалба от пълномощник на ПП Бъдеще за родината.</w:t>
      </w:r>
    </w:p>
    <w:p w:rsidR="00EF4C60" w:rsidRDefault="00EF4C60" w:rsidP="00EF6B20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Жалба от </w:t>
      </w:r>
      <w:r w:rsidR="00AF3EBA">
        <w:rPr>
          <w:sz w:val="24"/>
          <w:szCs w:val="24"/>
          <w:lang w:eastAsia="bg-BG"/>
        </w:rPr>
        <w:t>пълномощник на ПП СБОР.</w:t>
      </w:r>
    </w:p>
    <w:p w:rsidR="0077644E" w:rsidRPr="00767ADE" w:rsidRDefault="0077644E" w:rsidP="00EF6B20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Препратена е по компетентност с п</w:t>
      </w:r>
      <w:r w:rsidRPr="001F49FA">
        <w:rPr>
          <w:rFonts w:eastAsia="Times New Roman"/>
          <w:sz w:val="24"/>
          <w:szCs w:val="24"/>
          <w:lang w:eastAsia="bg-BG"/>
        </w:rPr>
        <w:t>исмо изх. № ПС-15-1326/04.11.2023г. на ЦИК  жалба от Крум Танев  вх. № МИ-10-262/03.11.2023г. на ЦИК</w:t>
      </w:r>
      <w:r>
        <w:rPr>
          <w:rFonts w:eastAsia="Times New Roman"/>
          <w:sz w:val="24"/>
          <w:szCs w:val="24"/>
          <w:lang w:eastAsia="bg-BG"/>
        </w:rPr>
        <w:t xml:space="preserve">, за нарушения на ИК  </w:t>
      </w:r>
      <w:r w:rsidRPr="001F49FA">
        <w:rPr>
          <w:rFonts w:eastAsia="Times New Roman"/>
          <w:sz w:val="24"/>
          <w:szCs w:val="24"/>
          <w:lang w:eastAsia="bg-BG"/>
        </w:rPr>
        <w:t>от членове на ОИК Петрич</w:t>
      </w:r>
    </w:p>
    <w:p w:rsidR="00767ADE" w:rsidRPr="00767ADE" w:rsidRDefault="00767ADE" w:rsidP="00EF6B20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Препратено по компетентност Постановление за отказ да се образува досъдебно производство от 05/11/2023г. на прокурор при РП –Благоевград,ТО-Петрич  за отказ да се образува наказателно производство по преписка с вх.№9779/2023г. и прекратяване на същата </w:t>
      </w:r>
    </w:p>
    <w:p w:rsidR="00767ADE" w:rsidRPr="004324FD" w:rsidRDefault="00767ADE" w:rsidP="00767ADE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Препратено по компетентност Постановление за отказ да се образува досъдебно производство от 05/11/2023г. на прокурор при РП –Благоевград,ТО-Петрич  за отказ да се образува наказателно производство по преписка с вх.№9765/2023г. и прекратяване на същата </w:t>
      </w:r>
    </w:p>
    <w:p w:rsidR="004324FD" w:rsidRPr="00206816" w:rsidRDefault="004324FD" w:rsidP="00767ADE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Получен сигнал за нарушение в</w:t>
      </w:r>
      <w:r w:rsidR="004C2231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№СИК 013300051 с.</w:t>
      </w:r>
      <w:r w:rsidR="004C2231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Кърналово</w:t>
      </w:r>
      <w:r w:rsidR="00206816">
        <w:rPr>
          <w:rFonts w:eastAsia="Times New Roman"/>
          <w:sz w:val="24"/>
          <w:szCs w:val="24"/>
          <w:lang w:eastAsia="bg-BG"/>
        </w:rPr>
        <w:t>.</w:t>
      </w:r>
    </w:p>
    <w:p w:rsidR="00206816" w:rsidRDefault="00206816" w:rsidP="00767ADE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Обявяване край на изборния ден.</w:t>
      </w:r>
    </w:p>
    <w:p w:rsidR="00767ADE" w:rsidRDefault="00767ADE" w:rsidP="00767ADE">
      <w:pPr>
        <w:pStyle w:val="a9"/>
        <w:shd w:val="clear" w:color="auto" w:fill="FFFFFF"/>
        <w:spacing w:before="100" w:beforeAutospacing="1" w:after="100" w:afterAutospacing="1" w:line="240" w:lineRule="auto"/>
        <w:ind w:left="1502"/>
        <w:rPr>
          <w:sz w:val="24"/>
          <w:szCs w:val="24"/>
          <w:lang w:eastAsia="bg-BG"/>
        </w:rPr>
      </w:pPr>
    </w:p>
    <w:p w:rsidR="00170968" w:rsidRPr="00170968" w:rsidRDefault="00170968" w:rsidP="0017096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bg-BG"/>
        </w:rPr>
      </w:pPr>
    </w:p>
    <w:p w:rsidR="00C032AC" w:rsidRDefault="001324F9" w:rsidP="00EF6B20">
      <w:pPr>
        <w:pStyle w:val="a3"/>
        <w:shd w:val="clear" w:color="auto" w:fill="FFFFFF"/>
        <w:spacing w:before="0" w:beforeAutospacing="0" w:after="189" w:afterAutospacing="0"/>
      </w:pPr>
      <w:r w:rsidRPr="001324F9">
        <w:rPr>
          <w:b/>
        </w:rPr>
        <w:t xml:space="preserve">          </w:t>
      </w:r>
      <w:r w:rsidR="00C032AC" w:rsidRPr="001324F9">
        <w:rPr>
          <w:b/>
          <w:u w:val="single"/>
        </w:rPr>
        <w:t>ПО Т.</w:t>
      </w:r>
      <w:r>
        <w:rPr>
          <w:b/>
          <w:u w:val="single"/>
        </w:rPr>
        <w:t xml:space="preserve"> </w:t>
      </w:r>
      <w:r w:rsidR="00C032AC" w:rsidRPr="001324F9">
        <w:rPr>
          <w:b/>
          <w:u w:val="single"/>
        </w:rPr>
        <w:t>1 ОТ ОТНОСНО:</w:t>
      </w:r>
      <w:r w:rsidR="00C032AC" w:rsidRPr="005D4503">
        <w:t xml:space="preserve"> </w:t>
      </w:r>
      <w:r w:rsidR="00EF6B20">
        <w:t>постъпил</w:t>
      </w:r>
      <w:r w:rsidR="00C23E55">
        <w:t>и са</w:t>
      </w:r>
      <w:r w:rsidR="00EF6B20">
        <w:t xml:space="preserve"> предложени</w:t>
      </w:r>
      <w:r w:rsidR="00C23E55">
        <w:t>я</w:t>
      </w:r>
      <w:r w:rsidR="00EF6B20">
        <w:t xml:space="preserve"> с вх. №367/05.11.2023г. </w:t>
      </w:r>
      <w:r w:rsidR="00C81C8A">
        <w:t xml:space="preserve">и №368/05.11.20236г. </w:t>
      </w:r>
      <w:r w:rsidR="00EF6B20">
        <w:t>от представляващия партия ДПС  и предложение от ПП-ДБ за замяна на членове в СИК</w:t>
      </w:r>
      <w:r w:rsidR="00785B19">
        <w:t>, предложение от ИТН,</w:t>
      </w:r>
    </w:p>
    <w:p w:rsidR="00EF6B20" w:rsidRDefault="00EF6B20" w:rsidP="00EF6B20">
      <w:pPr>
        <w:pStyle w:val="a3"/>
        <w:shd w:val="clear" w:color="auto" w:fill="FFFFFF"/>
        <w:spacing w:before="0" w:beforeAutospacing="0" w:after="189" w:afterAutospacing="0"/>
      </w:pPr>
      <w:r>
        <w:t>На основание чл. 87, т.5 и т. 6 от ИК ОИК-Петрич, взе следното</w:t>
      </w:r>
    </w:p>
    <w:p w:rsidR="00AE6402" w:rsidRDefault="00AE6402" w:rsidP="00EF6B20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</w:p>
    <w:p w:rsidR="00EF6B20" w:rsidRDefault="00EF6B20" w:rsidP="00EF6B20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№327</w:t>
      </w:r>
      <w:r w:rsidRPr="00683C7B">
        <w:rPr>
          <w:b/>
          <w:sz w:val="28"/>
          <w:szCs w:val="28"/>
          <w:u w:val="single"/>
          <w:lang w:eastAsia="bg-BG"/>
        </w:rPr>
        <w:t>-МИ/</w:t>
      </w:r>
      <w:r>
        <w:rPr>
          <w:b/>
          <w:sz w:val="28"/>
          <w:szCs w:val="28"/>
          <w:u w:val="single"/>
          <w:lang w:eastAsia="bg-BG"/>
        </w:rPr>
        <w:t>05</w:t>
      </w:r>
      <w:r w:rsidRPr="00851D81">
        <w:rPr>
          <w:b/>
          <w:sz w:val="28"/>
          <w:szCs w:val="28"/>
          <w:u w:val="single"/>
          <w:lang w:eastAsia="bg-BG"/>
        </w:rPr>
        <w:t>.1</w:t>
      </w:r>
      <w:r>
        <w:rPr>
          <w:b/>
          <w:sz w:val="28"/>
          <w:szCs w:val="28"/>
          <w:u w:val="single"/>
          <w:lang w:eastAsia="bg-BG"/>
        </w:rPr>
        <w:t>1</w:t>
      </w:r>
      <w:r w:rsidRPr="00851D81">
        <w:rPr>
          <w:b/>
          <w:sz w:val="28"/>
          <w:szCs w:val="28"/>
          <w:u w:val="single"/>
          <w:lang w:eastAsia="bg-BG"/>
        </w:rPr>
        <w:t>.2023г.</w:t>
      </w:r>
    </w:p>
    <w:p w:rsidR="00AE6402" w:rsidRPr="00683C7B" w:rsidRDefault="00AE6402" w:rsidP="00EF6B20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CA24C6" w:rsidRDefault="00EF6B20" w:rsidP="00EF6B20">
      <w:pPr>
        <w:shd w:val="clear" w:color="auto" w:fill="FFFFFF"/>
        <w:spacing w:line="240" w:lineRule="auto"/>
      </w:pPr>
      <w:r w:rsidRPr="00725D9B">
        <w:rPr>
          <w:b/>
          <w:bCs/>
        </w:rPr>
        <w:lastRenderedPageBreak/>
        <w:t>Назначава </w:t>
      </w:r>
      <w:r w:rsidRPr="00725D9B">
        <w:t>членове</w:t>
      </w:r>
      <w:r>
        <w:t xml:space="preserve"> по направените предложения </w:t>
      </w:r>
      <w:r w:rsidRPr="00725D9B">
        <w:t xml:space="preserve"> в състава на СИК за провеждане на изборите за </w:t>
      </w:r>
      <w:r>
        <w:t>за кметове, насрочени за 05 ное</w:t>
      </w:r>
      <w:r w:rsidRPr="00725D9B">
        <w:t xml:space="preserve">мври 2023 г. в Община Петрич </w:t>
      </w:r>
    </w:p>
    <w:p w:rsidR="00EF6B20" w:rsidRPr="00491FFD" w:rsidRDefault="00EF6B20" w:rsidP="00EF6B20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</w:p>
    <w:p w:rsidR="00C032AC" w:rsidRDefault="00C032AC" w:rsidP="00C032AC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  <w:r w:rsidRPr="00C032AC">
        <w:rPr>
          <w:rFonts w:cs="Helvetica"/>
          <w:sz w:val="24"/>
          <w:szCs w:val="27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CA24C6" w:rsidRDefault="00CA24C6" w:rsidP="00C032AC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</w:p>
    <w:p w:rsidR="00767ECB" w:rsidRPr="002E1E88" w:rsidRDefault="00767ECB" w:rsidP="00767EC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2E1E88">
        <w:rPr>
          <w:sz w:val="24"/>
          <w:szCs w:val="24"/>
          <w:lang w:eastAsia="bg-BG"/>
        </w:rPr>
        <w:t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Димитрова, Велина Георгиева Пиргова, Ани Димитрова Паункова, Велина Бончева Банчевa, Рилка Любомирова Филипова</w:t>
      </w:r>
    </w:p>
    <w:p w:rsidR="00387EEC" w:rsidRDefault="00767ECB" w:rsidP="00FB35DD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2E1E88">
        <w:rPr>
          <w:sz w:val="24"/>
          <w:szCs w:val="24"/>
          <w:lang w:eastAsia="bg-BG"/>
        </w:rPr>
        <w:t>Гласували „против” : няма</w:t>
      </w:r>
    </w:p>
    <w:p w:rsidR="00AE6402" w:rsidRPr="00AC460F" w:rsidRDefault="00AE6402" w:rsidP="00FB35DD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</w:p>
    <w:p w:rsidR="00FD7A2A" w:rsidRDefault="00FD7A2A" w:rsidP="00FD7A2A">
      <w:pPr>
        <w:pStyle w:val="a3"/>
        <w:shd w:val="clear" w:color="auto" w:fill="FFFFFF"/>
        <w:spacing w:before="0" w:beforeAutospacing="0" w:after="189" w:afterAutospacing="0"/>
      </w:pPr>
      <w:r w:rsidRPr="001324F9">
        <w:rPr>
          <w:b/>
        </w:rPr>
        <w:t xml:space="preserve">          </w:t>
      </w:r>
      <w:r w:rsidRPr="001324F9">
        <w:rPr>
          <w:b/>
          <w:u w:val="single"/>
        </w:rPr>
        <w:t>ПО Т.</w:t>
      </w:r>
      <w:r>
        <w:rPr>
          <w:b/>
          <w:u w:val="single"/>
        </w:rPr>
        <w:t xml:space="preserve"> 2</w:t>
      </w:r>
      <w:r w:rsidRPr="001324F9">
        <w:rPr>
          <w:b/>
          <w:u w:val="single"/>
        </w:rPr>
        <w:t xml:space="preserve"> ОТ ОТНОСНО:</w:t>
      </w:r>
      <w:r w:rsidRPr="005D4503">
        <w:t xml:space="preserve"> </w:t>
      </w:r>
      <w:r>
        <w:t>Постъпил е сигнал от ПП ГЕРБ, представлявана от Димитър Бръчков с вх. №372/05.11.2023г. от общия регистър на ОИК.</w:t>
      </w:r>
    </w:p>
    <w:p w:rsidR="00FD7A2A" w:rsidRDefault="00FD7A2A" w:rsidP="00FD7A2A">
      <w:pPr>
        <w:pStyle w:val="a3"/>
        <w:shd w:val="clear" w:color="auto" w:fill="FFFFFF"/>
        <w:spacing w:before="0" w:beforeAutospacing="0" w:after="189" w:afterAutospacing="0"/>
      </w:pPr>
      <w:r>
        <w:t>В сигнала се твърди, че е налице несъвместимост по смисъла на чл.96, във връзка с чл.66, ал.1, т.1 от ИК по отношение на председателя на СИК №013300027 – Драгомира Методиева Руйкова, за която се твърди, че е съпруга на кандидат за кмет на община Петрич Стоян Руйков.</w:t>
      </w:r>
    </w:p>
    <w:p w:rsidR="00B91B20" w:rsidRDefault="00B91B20" w:rsidP="00B91B20">
      <w:pPr>
        <w:pStyle w:val="a3"/>
        <w:shd w:val="clear" w:color="auto" w:fill="FFFFFF"/>
        <w:spacing w:before="0" w:beforeAutospacing="0" w:after="189" w:afterAutospacing="0"/>
        <w:jc w:val="both"/>
      </w:pPr>
      <w:r>
        <w:t>Стоян Николов Руйков е регистриран като кандидат за кмет на Община Петрич, издигнат от партия СБОР и допуснат до участие в II –ри тур на изборите насрочени на 05 ноември 2023г.</w:t>
      </w:r>
    </w:p>
    <w:p w:rsidR="00FD7A2A" w:rsidRDefault="00FD7A2A" w:rsidP="00FD7A2A">
      <w:pPr>
        <w:pStyle w:val="a3"/>
        <w:shd w:val="clear" w:color="auto" w:fill="FFFFFF"/>
        <w:spacing w:before="0" w:beforeAutospacing="0" w:after="189" w:afterAutospacing="0"/>
      </w:pPr>
      <w:r>
        <w:t>ОИК Петрич направи справка в ГД „ГРАО” към община Петрич, от където получи Удостоверение за семе</w:t>
      </w:r>
      <w:r w:rsidR="006B4AEA">
        <w:t>йно положение съпруга и деца с и</w:t>
      </w:r>
      <w:r>
        <w:t>з</w:t>
      </w:r>
      <w:r w:rsidR="006B4AEA">
        <w:t>х</w:t>
      </w:r>
      <w:r>
        <w:t>.№388/05.11.2023г. от което е видно, че Драгомира Методиева Руйкова е съпруга на Стоян Николов Руйков с посочено ЕГН.</w:t>
      </w:r>
    </w:p>
    <w:p w:rsidR="00FD7A2A" w:rsidRDefault="00FD7A2A" w:rsidP="00FD7A2A">
      <w:pPr>
        <w:pStyle w:val="a3"/>
        <w:shd w:val="clear" w:color="auto" w:fill="FFFFFF"/>
        <w:spacing w:before="0" w:beforeAutospacing="0" w:after="189" w:afterAutospacing="0"/>
      </w:pPr>
      <w:r>
        <w:t>Комисията констатир</w:t>
      </w:r>
      <w:r w:rsidR="00B91B20">
        <w:t xml:space="preserve">а, че е налице несъвместимост по смисъла на </w:t>
      </w:r>
      <w:r>
        <w:t>чл.66, ал.1, т1. , във връзка с чл.96 от ИК пор</w:t>
      </w:r>
      <w:r w:rsidR="006B4AEA">
        <w:t>ади което на основание чл.87, ал.</w:t>
      </w:r>
      <w:r>
        <w:t xml:space="preserve">1, т.6 във връзка с чл.51, ал.2, т.5 </w:t>
      </w:r>
      <w:r w:rsidR="00BA0F49">
        <w:t xml:space="preserve">от ИК, взе следното </w:t>
      </w:r>
    </w:p>
    <w:p w:rsidR="00FD7A2A" w:rsidRDefault="00FD7A2A" w:rsidP="00FD7A2A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</w:p>
    <w:p w:rsidR="00FD7A2A" w:rsidRDefault="00FD7A2A" w:rsidP="00FD7A2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№328</w:t>
      </w:r>
      <w:r w:rsidRPr="00683C7B">
        <w:rPr>
          <w:b/>
          <w:sz w:val="28"/>
          <w:szCs w:val="28"/>
          <w:u w:val="single"/>
          <w:lang w:eastAsia="bg-BG"/>
        </w:rPr>
        <w:t>-МИ/</w:t>
      </w:r>
      <w:r>
        <w:rPr>
          <w:b/>
          <w:sz w:val="28"/>
          <w:szCs w:val="28"/>
          <w:u w:val="single"/>
          <w:lang w:eastAsia="bg-BG"/>
        </w:rPr>
        <w:t>05</w:t>
      </w:r>
      <w:r w:rsidRPr="00851D81">
        <w:rPr>
          <w:b/>
          <w:sz w:val="28"/>
          <w:szCs w:val="28"/>
          <w:u w:val="single"/>
          <w:lang w:eastAsia="bg-BG"/>
        </w:rPr>
        <w:t>.1</w:t>
      </w:r>
      <w:r>
        <w:rPr>
          <w:b/>
          <w:sz w:val="28"/>
          <w:szCs w:val="28"/>
          <w:u w:val="single"/>
          <w:lang w:eastAsia="bg-BG"/>
        </w:rPr>
        <w:t>1</w:t>
      </w:r>
      <w:r w:rsidRPr="00851D81">
        <w:rPr>
          <w:b/>
          <w:sz w:val="28"/>
          <w:szCs w:val="28"/>
          <w:u w:val="single"/>
          <w:lang w:eastAsia="bg-BG"/>
        </w:rPr>
        <w:t>.2023г.</w:t>
      </w:r>
    </w:p>
    <w:p w:rsidR="00FD7A2A" w:rsidRPr="00683C7B" w:rsidRDefault="00FD7A2A" w:rsidP="00FD7A2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FD7A2A" w:rsidRPr="006B4AEA" w:rsidRDefault="00BA0F49" w:rsidP="00FD7A2A">
      <w:pPr>
        <w:shd w:val="clear" w:color="auto" w:fill="FFFFFF"/>
        <w:spacing w:line="240" w:lineRule="auto"/>
        <w:rPr>
          <w:bCs/>
          <w:sz w:val="24"/>
        </w:rPr>
      </w:pPr>
      <w:r w:rsidRPr="006B4AEA">
        <w:rPr>
          <w:bCs/>
          <w:sz w:val="24"/>
        </w:rPr>
        <w:t>Прекратява пълномощията и освобождава Драгомира Методиева Руйкова като член на СИК №013300027, поради несъвместимост.</w:t>
      </w:r>
    </w:p>
    <w:p w:rsidR="00BA0F49" w:rsidRPr="006B4AEA" w:rsidRDefault="00BA0F49" w:rsidP="00FD7A2A">
      <w:pPr>
        <w:shd w:val="clear" w:color="auto" w:fill="FFFFFF"/>
        <w:spacing w:line="240" w:lineRule="auto"/>
        <w:rPr>
          <w:bCs/>
          <w:sz w:val="24"/>
        </w:rPr>
      </w:pPr>
    </w:p>
    <w:p w:rsidR="00BA0F49" w:rsidRPr="006B4AEA" w:rsidRDefault="00BA0F49" w:rsidP="00FD7A2A">
      <w:pPr>
        <w:shd w:val="clear" w:color="auto" w:fill="FFFFFF"/>
        <w:spacing w:line="240" w:lineRule="auto"/>
        <w:rPr>
          <w:bCs/>
          <w:sz w:val="24"/>
        </w:rPr>
      </w:pPr>
      <w:r w:rsidRPr="006B4AEA">
        <w:rPr>
          <w:bCs/>
          <w:sz w:val="24"/>
        </w:rPr>
        <w:t>Анулира издаденото Удостоверение.</w:t>
      </w:r>
    </w:p>
    <w:p w:rsidR="00BA0F49" w:rsidRPr="006B4AEA" w:rsidRDefault="00BA0F49" w:rsidP="00FD7A2A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</w:p>
    <w:p w:rsidR="00FD7A2A" w:rsidRPr="006B4AEA" w:rsidRDefault="00FD7A2A" w:rsidP="00FD7A2A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  <w:r w:rsidRPr="006B4AEA">
        <w:rPr>
          <w:rFonts w:cs="Helvetica"/>
          <w:sz w:val="24"/>
          <w:szCs w:val="27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FD7A2A" w:rsidRDefault="00FD7A2A" w:rsidP="00FD7A2A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</w:p>
    <w:p w:rsidR="00CB5214" w:rsidRPr="0054167B" w:rsidRDefault="00CB5214" w:rsidP="00CB521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54167B">
        <w:rPr>
          <w:sz w:val="24"/>
          <w:szCs w:val="24"/>
          <w:lang w:eastAsia="bg-BG"/>
        </w:rPr>
        <w:t>Гласували „за”: Борислав Сотиров Коконов, Славянка Георгиева Тимова,  , Елена Гришева Георгиева-Великова, Валентина Георгиева Димитрова, Велина Георгиева Пиргова, Ани Димитрова Паункова, Велина Бончева Банчевa, Рилка Любомирова Филипова</w:t>
      </w:r>
    </w:p>
    <w:p w:rsidR="00CB5214" w:rsidRDefault="00CB5214" w:rsidP="00CB521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54167B">
        <w:rPr>
          <w:sz w:val="24"/>
          <w:szCs w:val="24"/>
          <w:lang w:eastAsia="bg-BG"/>
        </w:rPr>
        <w:t>Г</w:t>
      </w:r>
      <w:r w:rsidR="00114660">
        <w:rPr>
          <w:sz w:val="24"/>
          <w:szCs w:val="24"/>
          <w:lang w:eastAsia="bg-BG"/>
        </w:rPr>
        <w:t>ласували „против”</w:t>
      </w:r>
      <w:r w:rsidRPr="0054167B">
        <w:rPr>
          <w:sz w:val="24"/>
          <w:szCs w:val="24"/>
          <w:lang w:eastAsia="bg-BG"/>
        </w:rPr>
        <w:t xml:space="preserve">: </w:t>
      </w:r>
      <w:r w:rsidR="0054167B" w:rsidRPr="0054167B">
        <w:rPr>
          <w:sz w:val="24"/>
          <w:szCs w:val="24"/>
          <w:lang w:eastAsia="bg-BG"/>
        </w:rPr>
        <w:t>Петьо Георгиев Костадинов</w:t>
      </w:r>
    </w:p>
    <w:p w:rsidR="0054167B" w:rsidRDefault="0054167B" w:rsidP="00CB521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lastRenderedPageBreak/>
        <w:t>Отсъстващи</w:t>
      </w:r>
      <w:r w:rsidRPr="0054167B">
        <w:rPr>
          <w:sz w:val="24"/>
          <w:szCs w:val="24"/>
          <w:lang w:eastAsia="bg-BG"/>
        </w:rPr>
        <w:t>: Валентина Георгиева Султанова</w:t>
      </w:r>
      <w:r>
        <w:rPr>
          <w:sz w:val="24"/>
          <w:szCs w:val="24"/>
          <w:lang w:eastAsia="bg-BG"/>
        </w:rPr>
        <w:t xml:space="preserve"> и </w:t>
      </w:r>
      <w:r w:rsidR="002E1E88">
        <w:rPr>
          <w:sz w:val="24"/>
          <w:szCs w:val="24"/>
          <w:lang w:eastAsia="bg-BG"/>
        </w:rPr>
        <w:t xml:space="preserve"> </w:t>
      </w:r>
      <w:r w:rsidRPr="0054167B">
        <w:rPr>
          <w:sz w:val="24"/>
          <w:szCs w:val="24"/>
          <w:lang w:eastAsia="bg-BG"/>
        </w:rPr>
        <w:t>Георги Методиев Велков</w:t>
      </w:r>
    </w:p>
    <w:p w:rsidR="00603C09" w:rsidRDefault="00603C09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</w:p>
    <w:p w:rsidR="00114660" w:rsidRDefault="00303226" w:rsidP="00114660">
      <w:pPr>
        <w:shd w:val="clear" w:color="auto" w:fill="FFFFFF"/>
        <w:spacing w:before="100" w:beforeAutospacing="1" w:after="100" w:afterAutospacing="1" w:line="240" w:lineRule="auto"/>
        <w:rPr>
          <w:bCs/>
          <w:sz w:val="24"/>
        </w:rPr>
      </w:pPr>
      <w:r w:rsidRPr="00303226">
        <w:rPr>
          <w:b/>
        </w:rPr>
        <w:t xml:space="preserve">       </w:t>
      </w:r>
      <w:r w:rsidR="008F1D34" w:rsidRPr="00303226">
        <w:rPr>
          <w:b/>
          <w:u w:val="single"/>
        </w:rPr>
        <w:t>ПО Т. 3 ОТ ОТНОСНО:</w:t>
      </w:r>
      <w:r>
        <w:t xml:space="preserve"> П</w:t>
      </w:r>
      <w:r w:rsidR="00114660">
        <w:t>остъпило</w:t>
      </w:r>
      <w:r w:rsidR="008F1D34" w:rsidRPr="002E1E88">
        <w:t xml:space="preserve"> </w:t>
      </w:r>
      <w:r w:rsidR="00114660">
        <w:t>е заявление</w:t>
      </w:r>
      <w:r w:rsidR="00C23E55" w:rsidRPr="002E1E88">
        <w:t xml:space="preserve"> </w:t>
      </w:r>
      <w:r w:rsidR="00114660">
        <w:t xml:space="preserve"> с вх. №373</w:t>
      </w:r>
      <w:r w:rsidR="008F1D34" w:rsidRPr="002E1E88">
        <w:t>/05.11.2023г..</w:t>
      </w:r>
      <w:r w:rsidR="0036570B" w:rsidRPr="002E1E88">
        <w:t xml:space="preserve">от </w:t>
      </w:r>
      <w:r w:rsidR="008F1D34" w:rsidRPr="002E1E88">
        <w:t xml:space="preserve"> </w:t>
      </w:r>
      <w:r w:rsidR="0036570B" w:rsidRPr="00303226">
        <w:rPr>
          <w:sz w:val="24"/>
          <w:szCs w:val="24"/>
          <w:lang w:eastAsia="bg-BG"/>
        </w:rPr>
        <w:t>ПП „Има такъв народ”</w:t>
      </w:r>
      <w:r w:rsidR="008F1D34" w:rsidRPr="002E1E88">
        <w:t>,</w:t>
      </w:r>
      <w:r w:rsidR="00114660">
        <w:t xml:space="preserve"> с което се иска замяна на </w:t>
      </w:r>
      <w:r w:rsidR="008F1D34" w:rsidRPr="002E1E88">
        <w:t xml:space="preserve"> </w:t>
      </w:r>
      <w:r w:rsidR="00114660" w:rsidRPr="006B4AEA">
        <w:rPr>
          <w:bCs/>
          <w:sz w:val="24"/>
        </w:rPr>
        <w:t>Драгомира Методиева Руйк</w:t>
      </w:r>
      <w:r w:rsidR="00114660">
        <w:rPr>
          <w:bCs/>
          <w:sz w:val="24"/>
        </w:rPr>
        <w:t>ова като член на СИК №013300027 с Христо Илиев Гецков.</w:t>
      </w:r>
    </w:p>
    <w:p w:rsidR="00114660" w:rsidRPr="001A69E3" w:rsidRDefault="00114660" w:rsidP="00303226">
      <w:pPr>
        <w:shd w:val="clear" w:color="auto" w:fill="FFFFFF"/>
        <w:spacing w:before="100" w:beforeAutospacing="1" w:after="100" w:afterAutospacing="1" w:line="240" w:lineRule="auto"/>
        <w:rPr>
          <w:bCs/>
          <w:sz w:val="24"/>
        </w:rPr>
      </w:pPr>
      <w:r>
        <w:rPr>
          <w:bCs/>
          <w:sz w:val="24"/>
        </w:rPr>
        <w:t xml:space="preserve">С РЕШЕНИЕ №328-МИ/05.11.2023г. </w:t>
      </w:r>
      <w:r w:rsidRPr="006B4AEA">
        <w:rPr>
          <w:bCs/>
          <w:sz w:val="24"/>
        </w:rPr>
        <w:t xml:space="preserve">Драгомира Методиева Руйкова </w:t>
      </w:r>
      <w:r>
        <w:rPr>
          <w:bCs/>
          <w:sz w:val="24"/>
        </w:rPr>
        <w:t xml:space="preserve">е с прекратени правомощия  </w:t>
      </w:r>
      <w:r w:rsidRPr="006B4AEA">
        <w:rPr>
          <w:bCs/>
          <w:sz w:val="24"/>
        </w:rPr>
        <w:t>като член на СИК №013300027, поради несъвместимост.</w:t>
      </w:r>
      <w:r>
        <w:rPr>
          <w:bCs/>
          <w:sz w:val="24"/>
        </w:rPr>
        <w:t xml:space="preserve">Поради което това лице не може да бъде заменено. </w:t>
      </w:r>
      <w:r w:rsidR="001A69E3">
        <w:rPr>
          <w:bCs/>
          <w:sz w:val="24"/>
        </w:rPr>
        <w:t>На нейно място следва да бъде назначено друго лице, но с оглед на това, че заявл</w:t>
      </w:r>
      <w:r w:rsidR="005426AB">
        <w:rPr>
          <w:bCs/>
          <w:sz w:val="24"/>
        </w:rPr>
        <w:t>е</w:t>
      </w:r>
      <w:r w:rsidR="001A69E3">
        <w:rPr>
          <w:bCs/>
          <w:sz w:val="24"/>
        </w:rPr>
        <w:t>нието е постъпило</w:t>
      </w:r>
      <w:r w:rsidR="005426AB">
        <w:rPr>
          <w:bCs/>
          <w:sz w:val="24"/>
        </w:rPr>
        <w:t xml:space="preserve"> по имейл </w:t>
      </w:r>
      <w:r w:rsidR="001A69E3">
        <w:rPr>
          <w:bCs/>
          <w:sz w:val="24"/>
        </w:rPr>
        <w:t xml:space="preserve"> в ОИК Петрич</w:t>
      </w:r>
      <w:r w:rsidR="005426AB">
        <w:rPr>
          <w:bCs/>
          <w:sz w:val="24"/>
        </w:rPr>
        <w:t xml:space="preserve"> в 13:54, срока за това е изтекъл.</w:t>
      </w:r>
    </w:p>
    <w:p w:rsidR="008F1D34" w:rsidRPr="002E1E88" w:rsidRDefault="008F1D34" w:rsidP="008F1D34">
      <w:pPr>
        <w:pStyle w:val="a3"/>
        <w:shd w:val="clear" w:color="auto" w:fill="FFFFFF"/>
        <w:spacing w:before="0" w:beforeAutospacing="0" w:after="189" w:afterAutospacing="0"/>
      </w:pPr>
      <w:r w:rsidRPr="002E1E88">
        <w:t xml:space="preserve">На основание чл. </w:t>
      </w:r>
      <w:r w:rsidR="005426AB">
        <w:t>87, т. 1</w:t>
      </w:r>
      <w:r w:rsidRPr="002E1E88">
        <w:t>от ИК ОИК-Петрич, взе следното</w:t>
      </w:r>
    </w:p>
    <w:p w:rsidR="008F1D34" w:rsidRPr="002E1E88" w:rsidRDefault="008F1D34" w:rsidP="008F1D34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</w:p>
    <w:p w:rsidR="008F1D34" w:rsidRPr="002E1E88" w:rsidRDefault="008F1D34" w:rsidP="008F1D34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 w:rsidRPr="002E1E88">
        <w:rPr>
          <w:b/>
          <w:sz w:val="28"/>
          <w:szCs w:val="28"/>
          <w:u w:val="single"/>
          <w:lang w:eastAsia="bg-BG"/>
        </w:rPr>
        <w:t>РЕШЕНИЕ №32</w:t>
      </w:r>
      <w:r w:rsidR="005358C7" w:rsidRPr="002E1E88">
        <w:rPr>
          <w:b/>
          <w:sz w:val="28"/>
          <w:szCs w:val="28"/>
          <w:u w:val="single"/>
          <w:lang w:eastAsia="bg-BG"/>
        </w:rPr>
        <w:t>9</w:t>
      </w:r>
      <w:r w:rsidRPr="002E1E88">
        <w:rPr>
          <w:b/>
          <w:sz w:val="28"/>
          <w:szCs w:val="28"/>
          <w:u w:val="single"/>
          <w:lang w:eastAsia="bg-BG"/>
        </w:rPr>
        <w:t>-МИ/05.11.2023г.</w:t>
      </w:r>
    </w:p>
    <w:p w:rsidR="008F1D34" w:rsidRPr="00AF3EBA" w:rsidRDefault="008F1D34" w:rsidP="008F1D34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highlight w:val="yellow"/>
          <w:u w:val="single"/>
          <w:lang w:eastAsia="bg-BG"/>
        </w:rPr>
      </w:pPr>
    </w:p>
    <w:p w:rsidR="008F1D34" w:rsidRPr="005426AB" w:rsidRDefault="00114660" w:rsidP="005426AB">
      <w:pPr>
        <w:shd w:val="clear" w:color="auto" w:fill="FFFFFF"/>
        <w:spacing w:before="100" w:beforeAutospacing="1" w:after="100" w:afterAutospacing="1" w:line="240" w:lineRule="auto"/>
        <w:rPr>
          <w:bCs/>
          <w:sz w:val="24"/>
        </w:rPr>
      </w:pPr>
      <w:r>
        <w:rPr>
          <w:b/>
          <w:bCs/>
          <w:sz w:val="24"/>
          <w:szCs w:val="24"/>
        </w:rPr>
        <w:t xml:space="preserve">Отказва да </w:t>
      </w:r>
      <w:r>
        <w:t>зам</w:t>
      </w:r>
      <w:r w:rsidR="001A69E3">
        <w:t xml:space="preserve">ени </w:t>
      </w:r>
      <w:r w:rsidRPr="006B4AEA">
        <w:rPr>
          <w:bCs/>
          <w:sz w:val="24"/>
        </w:rPr>
        <w:t>Драгомира Методиева Руйк</w:t>
      </w:r>
      <w:r>
        <w:rPr>
          <w:bCs/>
          <w:sz w:val="24"/>
        </w:rPr>
        <w:t>ова като член на СИК №013300027 с Христо Илиев Гецков.</w:t>
      </w:r>
    </w:p>
    <w:p w:rsidR="00CB5214" w:rsidRPr="002E1E88" w:rsidRDefault="00CB5214" w:rsidP="00CB521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2E1E88">
        <w:rPr>
          <w:sz w:val="24"/>
          <w:szCs w:val="24"/>
          <w:lang w:eastAsia="bg-BG"/>
        </w:rPr>
        <w:t>Гласували „за</w:t>
      </w:r>
      <w:r w:rsidR="005426AB">
        <w:rPr>
          <w:sz w:val="24"/>
          <w:szCs w:val="24"/>
          <w:lang w:eastAsia="bg-BG"/>
        </w:rPr>
        <w:t xml:space="preserve">”: Борислав Сотиров Коконов, </w:t>
      </w:r>
      <w:r w:rsidRPr="002E1E88">
        <w:rPr>
          <w:sz w:val="24"/>
          <w:szCs w:val="24"/>
          <w:lang w:eastAsia="bg-BG"/>
        </w:rPr>
        <w:t>Валентина Георгиева Султанова, Елена Гришева Георгиева-Великов</w:t>
      </w:r>
      <w:r w:rsidR="005426AB">
        <w:rPr>
          <w:sz w:val="24"/>
          <w:szCs w:val="24"/>
          <w:lang w:eastAsia="bg-BG"/>
        </w:rPr>
        <w:t xml:space="preserve">а, Петьо Георгиев Костадинов, </w:t>
      </w:r>
      <w:r w:rsidRPr="002E1E88">
        <w:rPr>
          <w:sz w:val="24"/>
          <w:szCs w:val="24"/>
          <w:lang w:eastAsia="bg-BG"/>
        </w:rPr>
        <w:t>Велина Бончева Банчевa, Рилка Любомирова Филипова</w:t>
      </w:r>
      <w:r w:rsidR="005426AB">
        <w:rPr>
          <w:sz w:val="24"/>
          <w:szCs w:val="24"/>
          <w:lang w:eastAsia="bg-BG"/>
        </w:rPr>
        <w:t>,</w:t>
      </w:r>
      <w:r w:rsidR="005426AB" w:rsidRPr="005426AB">
        <w:rPr>
          <w:sz w:val="24"/>
          <w:szCs w:val="24"/>
          <w:lang w:eastAsia="bg-BG"/>
        </w:rPr>
        <w:t xml:space="preserve"> </w:t>
      </w:r>
      <w:r w:rsidR="005426AB" w:rsidRPr="002E1E88">
        <w:rPr>
          <w:sz w:val="24"/>
          <w:szCs w:val="24"/>
          <w:lang w:eastAsia="bg-BG"/>
        </w:rPr>
        <w:t>Славянка Георгиева Тимова, Валентина Георгиева Димитрова</w:t>
      </w:r>
      <w:r w:rsidR="005426AB">
        <w:rPr>
          <w:sz w:val="24"/>
          <w:szCs w:val="24"/>
          <w:lang w:eastAsia="bg-BG"/>
        </w:rPr>
        <w:t>,</w:t>
      </w:r>
      <w:r w:rsidR="005426AB" w:rsidRPr="005426AB">
        <w:rPr>
          <w:sz w:val="24"/>
          <w:szCs w:val="24"/>
          <w:lang w:eastAsia="bg-BG"/>
        </w:rPr>
        <w:t xml:space="preserve"> </w:t>
      </w:r>
      <w:r w:rsidR="005426AB" w:rsidRPr="002E1E88">
        <w:rPr>
          <w:sz w:val="24"/>
          <w:szCs w:val="24"/>
          <w:lang w:eastAsia="bg-BG"/>
        </w:rPr>
        <w:t>Велина Георгиева Пиргова</w:t>
      </w:r>
    </w:p>
    <w:p w:rsidR="00CB5214" w:rsidRDefault="005426AB" w:rsidP="00CB521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Гласували „против”: Георги Методиев Велков</w:t>
      </w:r>
    </w:p>
    <w:p w:rsidR="002E1E88" w:rsidRDefault="002E1E88" w:rsidP="00CB521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Отсъстващи:</w:t>
      </w:r>
      <w:r w:rsidR="005426AB">
        <w:rPr>
          <w:sz w:val="24"/>
          <w:szCs w:val="24"/>
          <w:lang w:eastAsia="bg-BG"/>
        </w:rPr>
        <w:t xml:space="preserve"> Ани Димитрова Паункова </w:t>
      </w:r>
    </w:p>
    <w:p w:rsidR="005426AB" w:rsidRDefault="005426AB" w:rsidP="005426AB">
      <w:pPr>
        <w:shd w:val="clear" w:color="auto" w:fill="FFFFFF"/>
        <w:spacing w:line="240" w:lineRule="auto"/>
        <w:rPr>
          <w:rFonts w:cs="Helvetica"/>
          <w:sz w:val="24"/>
          <w:szCs w:val="27"/>
        </w:rPr>
      </w:pPr>
      <w:r w:rsidRPr="00C032AC">
        <w:rPr>
          <w:rFonts w:cs="Helvetica"/>
          <w:sz w:val="24"/>
          <w:szCs w:val="27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603C09" w:rsidRDefault="00603C09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</w:p>
    <w:p w:rsidR="00C23E55" w:rsidRDefault="00C23E55" w:rsidP="005358C7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</w:p>
    <w:p w:rsidR="00DC425A" w:rsidRDefault="00681D8F" w:rsidP="00DC425A">
      <w:pPr>
        <w:shd w:val="clear" w:color="auto" w:fill="FFFFFF"/>
        <w:spacing w:after="167" w:line="240" w:lineRule="auto"/>
      </w:pPr>
      <w:r>
        <w:rPr>
          <w:b/>
          <w:sz w:val="24"/>
          <w:szCs w:val="24"/>
          <w:u w:val="single"/>
          <w:lang w:eastAsia="bg-BG"/>
        </w:rPr>
        <w:t xml:space="preserve">По т. 4 </w:t>
      </w:r>
      <w:r w:rsidR="00DC425A" w:rsidRPr="009566DC">
        <w:rPr>
          <w:b/>
          <w:sz w:val="24"/>
          <w:szCs w:val="24"/>
          <w:u w:val="single"/>
          <w:lang w:eastAsia="bg-BG"/>
        </w:rPr>
        <w:t xml:space="preserve">от </w:t>
      </w:r>
      <w:r w:rsidR="00DC425A">
        <w:rPr>
          <w:b/>
          <w:sz w:val="24"/>
          <w:szCs w:val="24"/>
          <w:u w:val="single"/>
          <w:lang w:eastAsia="bg-BG"/>
        </w:rPr>
        <w:t xml:space="preserve"> ДР : </w:t>
      </w:r>
      <w:r w:rsidR="00DC425A" w:rsidRPr="0081409D">
        <w:rPr>
          <w:sz w:val="24"/>
          <w:szCs w:val="24"/>
          <w:lang w:eastAsia="bg-BG"/>
        </w:rPr>
        <w:t>Относно постъпи</w:t>
      </w:r>
      <w:r w:rsidR="00DC425A">
        <w:rPr>
          <w:sz w:val="24"/>
          <w:szCs w:val="24"/>
          <w:lang w:eastAsia="bg-BG"/>
        </w:rPr>
        <w:t xml:space="preserve">ла жалба </w:t>
      </w:r>
      <w:r w:rsidR="00DC425A" w:rsidRPr="0081409D">
        <w:rPr>
          <w:sz w:val="24"/>
          <w:szCs w:val="24"/>
          <w:lang w:eastAsia="bg-BG"/>
        </w:rPr>
        <w:t>с входящ</w:t>
      </w:r>
      <w:r w:rsidR="00DC425A">
        <w:rPr>
          <w:b/>
          <w:sz w:val="24"/>
          <w:szCs w:val="24"/>
          <w:lang w:eastAsia="bg-BG"/>
        </w:rPr>
        <w:t xml:space="preserve"> </w:t>
      </w:r>
      <w:r w:rsidR="00DC425A" w:rsidRPr="00431AB1">
        <w:t>№</w:t>
      </w:r>
      <w:r w:rsidR="00DC425A">
        <w:t xml:space="preserve">375/05.11.2023г. от общия регистър на ОИК </w:t>
      </w:r>
      <w:r w:rsidR="00DC425A">
        <w:rPr>
          <w:sz w:val="24"/>
          <w:szCs w:val="24"/>
          <w:lang w:eastAsia="bg-BG"/>
        </w:rPr>
        <w:t>от пълномощника на ПП Бъдеще за родината, относно месенето на представител на ПП СДС в работата на СИК №013300083 и явното му агитиране пред избирателната секция</w:t>
      </w:r>
      <w:r w:rsidR="00DC425A">
        <w:t>.</w:t>
      </w:r>
    </w:p>
    <w:p w:rsidR="00C912BC" w:rsidRDefault="002C6CBB" w:rsidP="00DC425A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Членове  на ОИК Петрич посетиха </w:t>
      </w:r>
      <w:r w:rsidR="00DC425A" w:rsidRPr="002C6CBB">
        <w:rPr>
          <w:sz w:val="24"/>
          <w:szCs w:val="24"/>
          <w:lang w:eastAsia="bg-BG"/>
        </w:rPr>
        <w:t xml:space="preserve"> изборната секция, </w:t>
      </w:r>
      <w:r>
        <w:rPr>
          <w:sz w:val="24"/>
          <w:szCs w:val="24"/>
          <w:lang w:eastAsia="bg-BG"/>
        </w:rPr>
        <w:t>разговаряха с членове на СИК ,установиха</w:t>
      </w:r>
      <w:r w:rsidR="00F615EE">
        <w:rPr>
          <w:sz w:val="24"/>
          <w:szCs w:val="24"/>
          <w:lang w:eastAsia="bg-BG"/>
        </w:rPr>
        <w:t xml:space="preserve"> ,че действително е имало лиц</w:t>
      </w:r>
      <w:r>
        <w:rPr>
          <w:sz w:val="24"/>
          <w:szCs w:val="24"/>
          <w:lang w:eastAsia="bg-BG"/>
        </w:rPr>
        <w:t xml:space="preserve">е ,което агитира ,но към настоящия момент не се намира на място  в секция </w:t>
      </w:r>
      <w:r w:rsidR="00C912BC">
        <w:rPr>
          <w:sz w:val="24"/>
          <w:szCs w:val="24"/>
          <w:lang w:eastAsia="bg-BG"/>
        </w:rPr>
        <w:t>№</w:t>
      </w:r>
      <w:r w:rsidR="00F615EE">
        <w:rPr>
          <w:sz w:val="24"/>
          <w:szCs w:val="24"/>
          <w:lang w:eastAsia="bg-BG"/>
        </w:rPr>
        <w:t>013300083,поради което неговат</w:t>
      </w:r>
      <w:r>
        <w:rPr>
          <w:sz w:val="24"/>
          <w:szCs w:val="24"/>
          <w:lang w:eastAsia="bg-BG"/>
        </w:rPr>
        <w:t xml:space="preserve">а самоличност не може да бъде установена </w:t>
      </w:r>
      <w:r w:rsidR="00C912BC">
        <w:rPr>
          <w:sz w:val="24"/>
          <w:szCs w:val="24"/>
          <w:lang w:eastAsia="bg-BG"/>
        </w:rPr>
        <w:t>.</w:t>
      </w:r>
    </w:p>
    <w:p w:rsidR="00DC425A" w:rsidRPr="00020CEB" w:rsidRDefault="00C912BC" w:rsidP="00DC425A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На</w:t>
      </w:r>
      <w:r w:rsidR="00DC425A" w:rsidRPr="002C6CBB">
        <w:rPr>
          <w:sz w:val="24"/>
          <w:szCs w:val="24"/>
          <w:lang w:eastAsia="bg-BG"/>
        </w:rPr>
        <w:t xml:space="preserve"> основание чл. 87, ал. 1 т. 22 от ОИК взе следното</w:t>
      </w:r>
    </w:p>
    <w:p w:rsidR="00DC425A" w:rsidRDefault="00DC425A" w:rsidP="00DC425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DC425A" w:rsidRDefault="002E1E88" w:rsidP="00DC425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№330</w:t>
      </w:r>
      <w:r w:rsidR="00DC425A" w:rsidRPr="00683C7B">
        <w:rPr>
          <w:b/>
          <w:sz w:val="28"/>
          <w:szCs w:val="28"/>
          <w:u w:val="single"/>
          <w:lang w:eastAsia="bg-BG"/>
        </w:rPr>
        <w:t>-МИ/</w:t>
      </w:r>
      <w:r w:rsidR="00DC425A">
        <w:rPr>
          <w:b/>
          <w:sz w:val="28"/>
          <w:szCs w:val="28"/>
          <w:u w:val="single"/>
          <w:lang w:eastAsia="bg-BG"/>
        </w:rPr>
        <w:t>05</w:t>
      </w:r>
      <w:r w:rsidR="00DC425A" w:rsidRPr="00851D81">
        <w:rPr>
          <w:b/>
          <w:sz w:val="28"/>
          <w:szCs w:val="28"/>
          <w:u w:val="single"/>
          <w:lang w:eastAsia="bg-BG"/>
        </w:rPr>
        <w:t>.1</w:t>
      </w:r>
      <w:r w:rsidR="00DC425A">
        <w:rPr>
          <w:b/>
          <w:sz w:val="28"/>
          <w:szCs w:val="28"/>
          <w:u w:val="single"/>
          <w:lang w:eastAsia="bg-BG"/>
        </w:rPr>
        <w:t>1</w:t>
      </w:r>
      <w:r w:rsidR="00DC425A" w:rsidRPr="00851D81">
        <w:rPr>
          <w:b/>
          <w:sz w:val="28"/>
          <w:szCs w:val="28"/>
          <w:u w:val="single"/>
          <w:lang w:eastAsia="bg-BG"/>
        </w:rPr>
        <w:t>.2023г.</w:t>
      </w:r>
    </w:p>
    <w:p w:rsidR="00C912BC" w:rsidRDefault="00C912BC" w:rsidP="00C912BC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Остава без уважение жалба с вх. </w:t>
      </w:r>
      <w:r w:rsidRPr="00431AB1">
        <w:t>№</w:t>
      </w:r>
      <w:r>
        <w:t>375/05.11.2023г. от общия регистър на ОИК</w:t>
      </w:r>
    </w:p>
    <w:p w:rsidR="00C912BC" w:rsidRPr="00A411EB" w:rsidRDefault="00C912BC" w:rsidP="00C912BC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A411EB">
        <w:rPr>
          <w:sz w:val="24"/>
          <w:szCs w:val="24"/>
          <w:lang w:eastAsia="bg-BG"/>
        </w:rPr>
        <w:lastRenderedPageBreak/>
        <w:t>Гласували „за”: Борислав Сотиров Коконов, ,  Валентина Георгиева Султанова, Георги Методиев Велков, Елена Гришева Георгиева-Великова, Петьо Георгиев Костадинов, Валентина Георгиева Димитрова, , Велина Бончева Банчевa, Рилка Любомирова Филипова</w:t>
      </w:r>
    </w:p>
    <w:p w:rsidR="00C912BC" w:rsidRDefault="00C912BC" w:rsidP="00C912BC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A411EB">
        <w:rPr>
          <w:sz w:val="24"/>
          <w:szCs w:val="24"/>
          <w:lang w:eastAsia="bg-BG"/>
        </w:rPr>
        <w:t>Гласували „против” : няма</w:t>
      </w:r>
    </w:p>
    <w:p w:rsidR="00C912BC" w:rsidRDefault="00C912BC" w:rsidP="00C912BC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Отсъстват:</w:t>
      </w:r>
      <w:r w:rsidRPr="00A411EB">
        <w:rPr>
          <w:sz w:val="24"/>
          <w:szCs w:val="24"/>
          <w:lang w:eastAsia="bg-BG"/>
        </w:rPr>
        <w:t>Славянка Георгиева Тимова, Велина Георгиева Пиргова</w:t>
      </w:r>
      <w:r>
        <w:rPr>
          <w:sz w:val="24"/>
          <w:szCs w:val="24"/>
          <w:lang w:eastAsia="bg-BG"/>
        </w:rPr>
        <w:t xml:space="preserve"> и </w:t>
      </w:r>
      <w:r w:rsidRPr="00A411EB">
        <w:rPr>
          <w:sz w:val="24"/>
          <w:szCs w:val="24"/>
          <w:lang w:eastAsia="bg-BG"/>
        </w:rPr>
        <w:t>Ани Димитрова Паункова</w:t>
      </w:r>
    </w:p>
    <w:p w:rsidR="00DC425A" w:rsidRDefault="00DC425A" w:rsidP="00DC425A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</w:p>
    <w:p w:rsidR="00AF3EBA" w:rsidRDefault="00AF3EBA" w:rsidP="00DC425A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</w:p>
    <w:p w:rsidR="00AF3EBA" w:rsidRDefault="00457072" w:rsidP="00AF3EBA">
      <w:pPr>
        <w:shd w:val="clear" w:color="auto" w:fill="FFFFFF"/>
        <w:spacing w:after="167" w:line="240" w:lineRule="auto"/>
      </w:pPr>
      <w:r>
        <w:rPr>
          <w:b/>
          <w:sz w:val="24"/>
          <w:szCs w:val="24"/>
          <w:u w:val="single"/>
          <w:lang w:eastAsia="bg-BG"/>
        </w:rPr>
        <w:t>По т. 5</w:t>
      </w:r>
      <w:r w:rsidR="00AF3EBA">
        <w:rPr>
          <w:b/>
          <w:sz w:val="24"/>
          <w:szCs w:val="24"/>
          <w:u w:val="single"/>
          <w:lang w:eastAsia="bg-BG"/>
        </w:rPr>
        <w:t xml:space="preserve"> </w:t>
      </w:r>
      <w:r w:rsidR="00AF3EBA" w:rsidRPr="009566DC">
        <w:rPr>
          <w:b/>
          <w:sz w:val="24"/>
          <w:szCs w:val="24"/>
          <w:u w:val="single"/>
          <w:lang w:eastAsia="bg-BG"/>
        </w:rPr>
        <w:t xml:space="preserve">от </w:t>
      </w:r>
      <w:r w:rsidR="00AF3EBA">
        <w:rPr>
          <w:b/>
          <w:sz w:val="24"/>
          <w:szCs w:val="24"/>
          <w:u w:val="single"/>
          <w:lang w:eastAsia="bg-BG"/>
        </w:rPr>
        <w:t xml:space="preserve"> ДР : </w:t>
      </w:r>
      <w:r w:rsidR="00AF3EBA" w:rsidRPr="0081409D">
        <w:rPr>
          <w:sz w:val="24"/>
          <w:szCs w:val="24"/>
          <w:lang w:eastAsia="bg-BG"/>
        </w:rPr>
        <w:t>Относно постъпи</w:t>
      </w:r>
      <w:r w:rsidR="00AF3EBA">
        <w:rPr>
          <w:sz w:val="24"/>
          <w:szCs w:val="24"/>
          <w:lang w:eastAsia="bg-BG"/>
        </w:rPr>
        <w:t xml:space="preserve">ла жалба </w:t>
      </w:r>
      <w:r w:rsidR="00AF3EBA" w:rsidRPr="0081409D">
        <w:rPr>
          <w:sz w:val="24"/>
          <w:szCs w:val="24"/>
          <w:lang w:eastAsia="bg-BG"/>
        </w:rPr>
        <w:t>с входящ</w:t>
      </w:r>
      <w:r w:rsidR="00AF3EBA">
        <w:rPr>
          <w:b/>
          <w:sz w:val="24"/>
          <w:szCs w:val="24"/>
          <w:lang w:eastAsia="bg-BG"/>
        </w:rPr>
        <w:t xml:space="preserve"> </w:t>
      </w:r>
      <w:r w:rsidR="00AF3EBA" w:rsidRPr="00431AB1">
        <w:t>№</w:t>
      </w:r>
      <w:r w:rsidR="00AF3EBA">
        <w:t xml:space="preserve">377/05.11.2023г. от общия регистър на ОИК </w:t>
      </w:r>
      <w:r w:rsidR="00AF3EBA">
        <w:rPr>
          <w:sz w:val="24"/>
          <w:szCs w:val="24"/>
          <w:lang w:eastAsia="bg-BG"/>
        </w:rPr>
        <w:t>от пълномощника на ПП СБОР, относно липса на контрол за спазването на чл. 227 от ИК, и съответно предпоставки за заснемане на вота и оттам оттичане на купени гласове на СИК №013300007, №013300014, №013300030 и №013300031</w:t>
      </w:r>
      <w:r w:rsidR="00AF3EBA">
        <w:t>.</w:t>
      </w:r>
    </w:p>
    <w:p w:rsidR="00AF3EBA" w:rsidRPr="00020CEB" w:rsidRDefault="00EE035C" w:rsidP="00AF3EBA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Двама </w:t>
      </w:r>
      <w:r w:rsidR="002509BF">
        <w:rPr>
          <w:sz w:val="24"/>
          <w:szCs w:val="24"/>
          <w:lang w:eastAsia="bg-BG"/>
        </w:rPr>
        <w:t xml:space="preserve">от </w:t>
      </w:r>
      <w:r>
        <w:rPr>
          <w:sz w:val="24"/>
          <w:szCs w:val="24"/>
          <w:lang w:eastAsia="bg-BG"/>
        </w:rPr>
        <w:t>членове</w:t>
      </w:r>
      <w:r w:rsidR="002509BF">
        <w:rPr>
          <w:sz w:val="24"/>
          <w:szCs w:val="24"/>
          <w:lang w:eastAsia="bg-BG"/>
        </w:rPr>
        <w:t>те</w:t>
      </w:r>
      <w:r>
        <w:rPr>
          <w:sz w:val="24"/>
          <w:szCs w:val="24"/>
          <w:lang w:eastAsia="bg-BG"/>
        </w:rPr>
        <w:t xml:space="preserve"> </w:t>
      </w:r>
      <w:r w:rsidR="00AF3EBA" w:rsidRPr="00EE035C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на ОИК Петрич посетиха посочени</w:t>
      </w:r>
      <w:r w:rsidR="002509BF">
        <w:rPr>
          <w:sz w:val="24"/>
          <w:szCs w:val="24"/>
          <w:lang w:eastAsia="bg-BG"/>
        </w:rPr>
        <w:t>те</w:t>
      </w:r>
      <w:r>
        <w:rPr>
          <w:sz w:val="24"/>
          <w:szCs w:val="24"/>
          <w:lang w:eastAsia="bg-BG"/>
        </w:rPr>
        <w:t xml:space="preserve"> в жалбата секционни избирателни комисии и </w:t>
      </w:r>
      <w:r w:rsidR="002509BF">
        <w:rPr>
          <w:sz w:val="24"/>
          <w:szCs w:val="24"/>
          <w:lang w:eastAsia="bg-BG"/>
        </w:rPr>
        <w:t xml:space="preserve">констатираха ,че няма изградени тъмни стаички ,така  както са описани в жалбата,но все пак даде указания членовете на СИК” паравана” да бъде още малко свален,за да се вижда по-голяма част от тялото на гласоподавателя и да не остава съмнение за законността на вота,както и да се елиминират предпоставки за евентуално заснемане на вота с телефони </w:t>
      </w:r>
      <w:r>
        <w:rPr>
          <w:sz w:val="24"/>
          <w:szCs w:val="24"/>
          <w:lang w:eastAsia="bg-BG"/>
        </w:rPr>
        <w:t xml:space="preserve"> на о</w:t>
      </w:r>
      <w:r w:rsidR="00AF3EBA" w:rsidRPr="00EE035C">
        <w:rPr>
          <w:sz w:val="24"/>
          <w:szCs w:val="24"/>
          <w:lang w:eastAsia="bg-BG"/>
        </w:rPr>
        <w:t>снование чл. 87, ал. 1 т. 22 от ОИК взе следното</w:t>
      </w:r>
    </w:p>
    <w:p w:rsidR="00AF3EBA" w:rsidRDefault="00AF3EBA" w:rsidP="00AF3EB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AF3EBA" w:rsidRDefault="002E1E88" w:rsidP="00AF3EBA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№331</w:t>
      </w:r>
      <w:r w:rsidR="00AF3EBA" w:rsidRPr="00683C7B">
        <w:rPr>
          <w:b/>
          <w:sz w:val="28"/>
          <w:szCs w:val="28"/>
          <w:u w:val="single"/>
          <w:lang w:eastAsia="bg-BG"/>
        </w:rPr>
        <w:t>-МИ/</w:t>
      </w:r>
      <w:r w:rsidR="00AF3EBA">
        <w:rPr>
          <w:b/>
          <w:sz w:val="28"/>
          <w:szCs w:val="28"/>
          <w:u w:val="single"/>
          <w:lang w:eastAsia="bg-BG"/>
        </w:rPr>
        <w:t>05</w:t>
      </w:r>
      <w:r w:rsidR="00AF3EBA" w:rsidRPr="00851D81">
        <w:rPr>
          <w:b/>
          <w:sz w:val="28"/>
          <w:szCs w:val="28"/>
          <w:u w:val="single"/>
          <w:lang w:eastAsia="bg-BG"/>
        </w:rPr>
        <w:t>.1</w:t>
      </w:r>
      <w:r w:rsidR="00AF3EBA">
        <w:rPr>
          <w:b/>
          <w:sz w:val="28"/>
          <w:szCs w:val="28"/>
          <w:u w:val="single"/>
          <w:lang w:eastAsia="bg-BG"/>
        </w:rPr>
        <w:t>1</w:t>
      </w:r>
      <w:r w:rsidR="00AF3EBA" w:rsidRPr="00851D81">
        <w:rPr>
          <w:b/>
          <w:sz w:val="28"/>
          <w:szCs w:val="28"/>
          <w:u w:val="single"/>
          <w:lang w:eastAsia="bg-BG"/>
        </w:rPr>
        <w:t>.2023г.</w:t>
      </w:r>
    </w:p>
    <w:p w:rsidR="00AF3EBA" w:rsidRDefault="002509BF" w:rsidP="00AF3EB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Остава без </w:t>
      </w:r>
      <w:r w:rsidR="00C37CEC">
        <w:rPr>
          <w:sz w:val="24"/>
          <w:szCs w:val="24"/>
          <w:lang w:eastAsia="bg-BG"/>
        </w:rPr>
        <w:t>уважение</w:t>
      </w:r>
      <w:r>
        <w:rPr>
          <w:sz w:val="24"/>
          <w:szCs w:val="24"/>
          <w:lang w:eastAsia="bg-BG"/>
        </w:rPr>
        <w:t xml:space="preserve"> жалба с вх. </w:t>
      </w:r>
      <w:r w:rsidRPr="00431AB1">
        <w:t>№</w:t>
      </w:r>
      <w:r>
        <w:t>377/05.11.2023г. от общия регистър на ОИК</w:t>
      </w:r>
    </w:p>
    <w:p w:rsidR="00AF3EBA" w:rsidRPr="00A411EB" w:rsidRDefault="00AF3EBA" w:rsidP="00AF3EB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A411EB">
        <w:rPr>
          <w:sz w:val="24"/>
          <w:szCs w:val="24"/>
          <w:lang w:eastAsia="bg-BG"/>
        </w:rPr>
        <w:t>Гласували „за”: Борислав Сотиров Коконов, ,  Валентина Георгиева Султанова, Георги Методиев Велков, Елена Гришева Георгиева-Великова, Петьо Георгиев Костадинов, Валентина Георгиева Димитрова, , Велина Бончева Банчевa, Рилка Любомирова Филипова</w:t>
      </w:r>
    </w:p>
    <w:p w:rsidR="00AF3EBA" w:rsidRDefault="00AF3EBA" w:rsidP="00AF3EBA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A411EB">
        <w:rPr>
          <w:sz w:val="24"/>
          <w:szCs w:val="24"/>
          <w:lang w:eastAsia="bg-BG"/>
        </w:rPr>
        <w:t>Гласували „против” : няма</w:t>
      </w:r>
    </w:p>
    <w:p w:rsidR="00A411EB" w:rsidRDefault="00A411EB" w:rsidP="00AF3EBA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Отсъстват:</w:t>
      </w:r>
      <w:r w:rsidRPr="00A411EB">
        <w:rPr>
          <w:sz w:val="24"/>
          <w:szCs w:val="24"/>
          <w:lang w:eastAsia="bg-BG"/>
        </w:rPr>
        <w:t>Славянка Георгиева Тимова, Велина Георгиева Пиргова</w:t>
      </w:r>
      <w:r>
        <w:rPr>
          <w:sz w:val="24"/>
          <w:szCs w:val="24"/>
          <w:lang w:eastAsia="bg-BG"/>
        </w:rPr>
        <w:t xml:space="preserve"> и </w:t>
      </w:r>
      <w:r w:rsidRPr="00A411EB">
        <w:rPr>
          <w:sz w:val="24"/>
          <w:szCs w:val="24"/>
          <w:lang w:eastAsia="bg-BG"/>
        </w:rPr>
        <w:t>Ани Димитрова Паункова</w:t>
      </w:r>
    </w:p>
    <w:p w:rsidR="00603C09" w:rsidRDefault="00603C09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</w:p>
    <w:p w:rsidR="00606507" w:rsidRDefault="001F49FA" w:rsidP="001F49F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77644E">
        <w:rPr>
          <w:b/>
          <w:sz w:val="24"/>
          <w:u w:val="single"/>
          <w:shd w:val="clear" w:color="auto" w:fill="FFFFFF"/>
        </w:rPr>
        <w:t>По</w:t>
      </w:r>
      <w:r w:rsidR="00457072">
        <w:rPr>
          <w:b/>
          <w:sz w:val="24"/>
          <w:u w:val="single"/>
          <w:shd w:val="clear" w:color="auto" w:fill="FFFFFF"/>
        </w:rPr>
        <w:t xml:space="preserve"> т. 6</w:t>
      </w:r>
      <w:r w:rsidRPr="0077644E">
        <w:rPr>
          <w:b/>
          <w:sz w:val="24"/>
          <w:u w:val="single"/>
          <w:shd w:val="clear" w:color="auto" w:fill="FFFFFF"/>
        </w:rPr>
        <w:t xml:space="preserve"> от ДР:</w:t>
      </w:r>
      <w:r w:rsidRPr="001F49FA">
        <w:rPr>
          <w:rFonts w:eastAsia="Times New Roman"/>
          <w:sz w:val="24"/>
          <w:szCs w:val="24"/>
          <w:lang w:eastAsia="bg-BG"/>
        </w:rPr>
        <w:t xml:space="preserve"> </w:t>
      </w:r>
      <w:r w:rsidR="00E35BB9">
        <w:rPr>
          <w:rFonts w:eastAsia="Times New Roman"/>
          <w:sz w:val="24"/>
          <w:szCs w:val="24"/>
          <w:lang w:eastAsia="bg-BG"/>
        </w:rPr>
        <w:t xml:space="preserve">Препратена </w:t>
      </w:r>
      <w:r>
        <w:rPr>
          <w:rFonts w:eastAsia="Times New Roman"/>
          <w:sz w:val="24"/>
          <w:szCs w:val="24"/>
          <w:lang w:eastAsia="bg-BG"/>
        </w:rPr>
        <w:t>по компетентност с п</w:t>
      </w:r>
      <w:r w:rsidRPr="001F49FA">
        <w:rPr>
          <w:rFonts w:eastAsia="Times New Roman"/>
          <w:sz w:val="24"/>
          <w:szCs w:val="24"/>
          <w:lang w:eastAsia="bg-BG"/>
        </w:rPr>
        <w:t>исмо изх. № ПС-15-1326/04.11.2023г. на ЦИК  жалба от Крум Танев  вх. № МИ-10-262/03.11.2023г. на ЦИК</w:t>
      </w:r>
      <w:r>
        <w:rPr>
          <w:rFonts w:eastAsia="Times New Roman"/>
          <w:sz w:val="24"/>
          <w:szCs w:val="24"/>
          <w:lang w:eastAsia="bg-BG"/>
        </w:rPr>
        <w:t xml:space="preserve">, </w:t>
      </w:r>
    </w:p>
    <w:p w:rsidR="001F49FA" w:rsidRDefault="00606507" w:rsidP="001F49F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в Жалбата </w:t>
      </w:r>
      <w:r w:rsidR="001F49FA">
        <w:rPr>
          <w:rFonts w:eastAsia="Times New Roman"/>
          <w:sz w:val="24"/>
          <w:szCs w:val="24"/>
          <w:lang w:eastAsia="bg-BG"/>
        </w:rPr>
        <w:t xml:space="preserve">се сочат нарушения на ИК  </w:t>
      </w:r>
      <w:r w:rsidR="001F49FA" w:rsidRPr="001F49FA">
        <w:rPr>
          <w:rFonts w:eastAsia="Times New Roman"/>
          <w:sz w:val="24"/>
          <w:szCs w:val="24"/>
          <w:lang w:eastAsia="bg-BG"/>
        </w:rPr>
        <w:t>от членове на ОИК Петрич</w:t>
      </w:r>
      <w:r w:rsidR="001F49FA">
        <w:rPr>
          <w:rFonts w:eastAsia="Times New Roman"/>
          <w:sz w:val="24"/>
          <w:szCs w:val="24"/>
          <w:lang w:eastAsia="bg-BG"/>
        </w:rPr>
        <w:t xml:space="preserve"> -  Рилка Филипова, която агитирала в полза на кандидат за кмет на община Димитър Бръчков чрез публикуване в личния си профил на социалната мрежа – фейсбук плакат с лика на кандидата и номера, с който участва в изборите и адв. Велина Банчева, която агитирала в полза на кандидат за кмет на община Димитър Бръчков</w:t>
      </w:r>
      <w:r w:rsidR="00E555EC">
        <w:rPr>
          <w:rFonts w:eastAsia="Times New Roman"/>
          <w:sz w:val="24"/>
          <w:szCs w:val="24"/>
          <w:lang w:eastAsia="bg-BG"/>
        </w:rPr>
        <w:t>, като е поставила на вратата на кантората си плакат с лика на кандидата и номера, с който участва в изборите.</w:t>
      </w:r>
    </w:p>
    <w:p w:rsidR="00AE0283" w:rsidRDefault="00AE0283" w:rsidP="001F49F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Предвид разборедбата на Пар. 1, т. 15 от ДР на Изборния кодекс „не са медийни услуги социалните мрежи – фейсбук, туитър ….” в тази връзка публикацията във фейсбук от личен профил не представлява агитация по смисъла на чл. 181 от ИК. В тази връзка комисията приема, </w:t>
      </w:r>
      <w:r>
        <w:rPr>
          <w:rFonts w:eastAsia="Times New Roman"/>
          <w:sz w:val="24"/>
          <w:szCs w:val="24"/>
          <w:lang w:eastAsia="bg-BG"/>
        </w:rPr>
        <w:lastRenderedPageBreak/>
        <w:t>че няма извършено нарушение на разпоредбите на ИК от Рилка Любомирова Филипова – член на ОИК Петрич.</w:t>
      </w:r>
    </w:p>
    <w:p w:rsidR="00FF43E4" w:rsidRDefault="00FF43E4" w:rsidP="00FF43E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Предвид разборедбата на Пар. 1, т. 17 от ДР на Изборния кодекс „Предизборна агитация” е призив за подкрепа или неподкрепа на кандидат, партия, коалиция или инициативен комитет при участие в избори. Наименованието и символите на партията и коалицията, поставени въ</w:t>
      </w:r>
      <w:r w:rsidR="00F4276E">
        <w:rPr>
          <w:rFonts w:eastAsia="Times New Roman"/>
          <w:sz w:val="24"/>
          <w:szCs w:val="24"/>
          <w:lang w:eastAsia="bg-BG"/>
        </w:rPr>
        <w:t>рху предмети, в които не се съдъ</w:t>
      </w:r>
      <w:r>
        <w:rPr>
          <w:rFonts w:eastAsia="Times New Roman"/>
          <w:sz w:val="24"/>
          <w:szCs w:val="24"/>
          <w:lang w:eastAsia="bg-BG"/>
        </w:rPr>
        <w:t>ржа призив за подкрепа, не се смятат за агитация по смисъла на кодекса”.</w:t>
      </w:r>
      <w:r w:rsidRPr="00FF43E4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В тази връзка комисията приема, че няма извършено нарушение на разпоредбите на ИК от Велина Бончева Банчева – член на ОИК Петрич.</w:t>
      </w:r>
    </w:p>
    <w:p w:rsidR="00FF43E4" w:rsidRPr="00E35BB9" w:rsidRDefault="00FF43E4" w:rsidP="00FF43E4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E35BB9">
        <w:rPr>
          <w:sz w:val="24"/>
          <w:szCs w:val="24"/>
          <w:lang w:eastAsia="bg-BG"/>
        </w:rPr>
        <w:t>На основание чл. 87, ал. 1 т. 1</w:t>
      </w:r>
      <w:r w:rsidR="00BD7CFE" w:rsidRPr="00E35BB9">
        <w:rPr>
          <w:sz w:val="24"/>
          <w:szCs w:val="24"/>
          <w:lang w:eastAsia="bg-BG"/>
        </w:rPr>
        <w:t xml:space="preserve"> и т. 22 </w:t>
      </w:r>
      <w:r w:rsidRPr="00E35BB9">
        <w:rPr>
          <w:sz w:val="24"/>
          <w:szCs w:val="24"/>
          <w:lang w:eastAsia="bg-BG"/>
        </w:rPr>
        <w:t xml:space="preserve"> от ОИК взе следното</w:t>
      </w:r>
    </w:p>
    <w:p w:rsidR="00FF43E4" w:rsidRPr="00E35BB9" w:rsidRDefault="00FF43E4" w:rsidP="00FF43E4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FF43E4" w:rsidRPr="00E35BB9" w:rsidRDefault="003A6CE3" w:rsidP="00FF43E4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 w:rsidRPr="00E35BB9">
        <w:rPr>
          <w:b/>
          <w:sz w:val="28"/>
          <w:szCs w:val="28"/>
          <w:u w:val="single"/>
          <w:lang w:eastAsia="bg-BG"/>
        </w:rPr>
        <w:t>РЕШЕНИЕ №332</w:t>
      </w:r>
      <w:r w:rsidR="00FF43E4" w:rsidRPr="00E35BB9">
        <w:rPr>
          <w:b/>
          <w:sz w:val="28"/>
          <w:szCs w:val="28"/>
          <w:u w:val="single"/>
          <w:lang w:eastAsia="bg-BG"/>
        </w:rPr>
        <w:t>-МИ/05.11.2023г.</w:t>
      </w:r>
    </w:p>
    <w:p w:rsidR="00FF43E4" w:rsidRPr="00E35BB9" w:rsidRDefault="00FF43E4" w:rsidP="00FF43E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E35BB9">
        <w:rPr>
          <w:sz w:val="24"/>
          <w:szCs w:val="24"/>
          <w:lang w:eastAsia="bg-BG"/>
        </w:rPr>
        <w:t xml:space="preserve"> Отхвърля </w:t>
      </w:r>
      <w:r w:rsidRPr="00E35BB9">
        <w:rPr>
          <w:rFonts w:eastAsia="Times New Roman"/>
          <w:sz w:val="24"/>
          <w:szCs w:val="24"/>
          <w:lang w:eastAsia="bg-BG"/>
        </w:rPr>
        <w:t xml:space="preserve">жалба от Крум Танев  </w:t>
      </w:r>
      <w:r w:rsidR="00BC4E04" w:rsidRPr="00E35BB9">
        <w:rPr>
          <w:rFonts w:eastAsia="Times New Roman"/>
          <w:sz w:val="24"/>
          <w:szCs w:val="24"/>
          <w:lang w:eastAsia="bg-BG"/>
        </w:rPr>
        <w:t xml:space="preserve">с </w:t>
      </w:r>
      <w:r w:rsidRPr="00E35BB9">
        <w:rPr>
          <w:rFonts w:eastAsia="Times New Roman"/>
          <w:sz w:val="24"/>
          <w:szCs w:val="24"/>
          <w:lang w:eastAsia="bg-BG"/>
        </w:rPr>
        <w:t>вх. № МИ-10-262/03.11.2023г. на ЦИК</w:t>
      </w:r>
      <w:r w:rsidR="00BC4E04" w:rsidRPr="00E35BB9">
        <w:rPr>
          <w:rFonts w:eastAsia="Times New Roman"/>
          <w:sz w:val="24"/>
          <w:szCs w:val="24"/>
          <w:lang w:eastAsia="bg-BG"/>
        </w:rPr>
        <w:t xml:space="preserve"> и Вх.№369/05.11.2023г. от общия регистър на ОИК Петрич</w:t>
      </w:r>
      <w:r w:rsidRPr="00E35BB9">
        <w:rPr>
          <w:rFonts w:eastAsia="Times New Roman"/>
          <w:sz w:val="24"/>
          <w:szCs w:val="24"/>
          <w:lang w:eastAsia="bg-BG"/>
        </w:rPr>
        <w:t>, като неоснователа.</w:t>
      </w:r>
    </w:p>
    <w:p w:rsidR="00FF43E4" w:rsidRPr="00E35BB9" w:rsidRDefault="00FF43E4" w:rsidP="00FF43E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E35BB9">
        <w:rPr>
          <w:sz w:val="24"/>
          <w:szCs w:val="24"/>
          <w:lang w:eastAsia="bg-BG"/>
        </w:rPr>
        <w:t xml:space="preserve"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Димитрова, Велина Георгиева Пиргова, </w:t>
      </w:r>
    </w:p>
    <w:p w:rsidR="00FF43E4" w:rsidRDefault="00FF43E4" w:rsidP="00FF43E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E35BB9">
        <w:rPr>
          <w:sz w:val="24"/>
          <w:szCs w:val="24"/>
          <w:lang w:eastAsia="bg-BG"/>
        </w:rPr>
        <w:t>Гласували „против” : няма</w:t>
      </w:r>
    </w:p>
    <w:p w:rsidR="00396EF4" w:rsidRDefault="00F4276E" w:rsidP="00E35BB9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Отсъстват:</w:t>
      </w:r>
      <w:r w:rsidRPr="00F4276E">
        <w:rPr>
          <w:sz w:val="24"/>
          <w:szCs w:val="24"/>
          <w:lang w:eastAsia="bg-BG"/>
        </w:rPr>
        <w:t xml:space="preserve"> </w:t>
      </w:r>
      <w:r w:rsidRPr="00A411EB">
        <w:rPr>
          <w:sz w:val="24"/>
          <w:szCs w:val="24"/>
          <w:lang w:eastAsia="bg-BG"/>
        </w:rPr>
        <w:t>Велина Б</w:t>
      </w:r>
      <w:r>
        <w:rPr>
          <w:sz w:val="24"/>
          <w:szCs w:val="24"/>
          <w:lang w:eastAsia="bg-BG"/>
        </w:rPr>
        <w:t>ончева Банчевa</w:t>
      </w:r>
      <w:r w:rsidR="00E35BB9">
        <w:rPr>
          <w:sz w:val="24"/>
          <w:szCs w:val="24"/>
          <w:lang w:eastAsia="bg-BG"/>
        </w:rPr>
        <w:t xml:space="preserve">, </w:t>
      </w:r>
      <w:r w:rsidRPr="00A411EB">
        <w:rPr>
          <w:sz w:val="24"/>
          <w:szCs w:val="24"/>
          <w:lang w:eastAsia="bg-BG"/>
        </w:rPr>
        <w:t>Рилка Любомирова Филипова</w:t>
      </w:r>
      <w:r w:rsidR="00E35BB9">
        <w:rPr>
          <w:sz w:val="24"/>
          <w:szCs w:val="24"/>
          <w:lang w:eastAsia="bg-BG"/>
        </w:rPr>
        <w:t xml:space="preserve"> и</w:t>
      </w:r>
      <w:r w:rsidR="00E35BB9" w:rsidRPr="00E35BB9">
        <w:rPr>
          <w:sz w:val="24"/>
          <w:szCs w:val="24"/>
          <w:lang w:eastAsia="bg-BG"/>
        </w:rPr>
        <w:t xml:space="preserve"> Ани Димитрова Паункова</w:t>
      </w:r>
    </w:p>
    <w:p w:rsidR="00767ADE" w:rsidRPr="00396EF4" w:rsidRDefault="00767ADE" w:rsidP="00396EF4">
      <w:pPr>
        <w:shd w:val="clear" w:color="auto" w:fill="FFFFFF"/>
        <w:spacing w:before="100" w:beforeAutospacing="1" w:after="100" w:afterAutospacing="1" w:line="240" w:lineRule="auto"/>
        <w:jc w:val="left"/>
        <w:rPr>
          <w:sz w:val="24"/>
          <w:szCs w:val="24"/>
          <w:lang w:eastAsia="bg-BG"/>
        </w:rPr>
      </w:pPr>
      <w:r w:rsidRPr="00396EF4">
        <w:rPr>
          <w:b/>
          <w:sz w:val="24"/>
          <w:u w:val="single"/>
          <w:shd w:val="clear" w:color="auto" w:fill="FFFFFF"/>
        </w:rPr>
        <w:t xml:space="preserve">По т. 7 от ДР:Относно </w:t>
      </w:r>
      <w:r w:rsidRPr="00396EF4">
        <w:rPr>
          <w:rFonts w:eastAsia="Times New Roman"/>
          <w:sz w:val="24"/>
          <w:szCs w:val="24"/>
          <w:lang w:eastAsia="bg-BG"/>
        </w:rPr>
        <w:t>Препратено по компетентност Постановление за отказ да се обр</w:t>
      </w:r>
      <w:r w:rsidR="00076310">
        <w:rPr>
          <w:rFonts w:eastAsia="Times New Roman"/>
          <w:sz w:val="24"/>
          <w:szCs w:val="24"/>
          <w:lang w:eastAsia="bg-BG"/>
        </w:rPr>
        <w:t xml:space="preserve">азува досъдебно производство  </w:t>
      </w:r>
      <w:r w:rsidRPr="00396EF4">
        <w:rPr>
          <w:rFonts w:eastAsia="Times New Roman"/>
          <w:sz w:val="24"/>
          <w:szCs w:val="24"/>
          <w:lang w:eastAsia="bg-BG"/>
        </w:rPr>
        <w:t xml:space="preserve">05/11/2023г. на прокурор при РП –Благоевград,ТО-Петрич  за отказ да се образува наказателно производство по преписка с вх.№9779/2023г. и прекратяване на същата </w:t>
      </w:r>
      <w:r w:rsidR="00076310">
        <w:rPr>
          <w:rFonts w:eastAsia="Times New Roman"/>
          <w:sz w:val="24"/>
          <w:szCs w:val="24"/>
          <w:lang w:eastAsia="bg-BG"/>
        </w:rPr>
        <w:t>с вх.№379/05.11.2023г. от общия регистър на ОИК</w:t>
      </w:r>
    </w:p>
    <w:p w:rsidR="00767ADE" w:rsidRDefault="00767ADE" w:rsidP="00396EF4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Като разгледа полученоро постаноление ,установи ,че към същото не са приложени доказателства ,поради което ОИК Петрич не може да извлече данни за извършено административно нарушение.Предвид това</w:t>
      </w:r>
      <w:r w:rsidR="00396EF4">
        <w:rPr>
          <w:sz w:val="24"/>
          <w:szCs w:val="24"/>
          <w:lang w:eastAsia="bg-BG"/>
        </w:rPr>
        <w:t xml:space="preserve"> </w:t>
      </w:r>
      <w:r w:rsidR="00396EF4" w:rsidRPr="00396EF4">
        <w:rPr>
          <w:sz w:val="24"/>
          <w:szCs w:val="24"/>
          <w:lang w:eastAsia="bg-BG"/>
        </w:rPr>
        <w:t>и на основание чл. 87, ал. 1 т. 1 от ОИК взе следното</w:t>
      </w:r>
      <w:r w:rsidR="00396EF4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ОИК Петрич  взе следното </w:t>
      </w:r>
    </w:p>
    <w:p w:rsidR="00767ADE" w:rsidRDefault="00767ADE" w:rsidP="00767ADE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№333</w:t>
      </w:r>
      <w:r w:rsidRPr="00683C7B">
        <w:rPr>
          <w:b/>
          <w:sz w:val="28"/>
          <w:szCs w:val="28"/>
          <w:u w:val="single"/>
          <w:lang w:eastAsia="bg-BG"/>
        </w:rPr>
        <w:t>-МИ/</w:t>
      </w:r>
      <w:r>
        <w:rPr>
          <w:b/>
          <w:sz w:val="28"/>
          <w:szCs w:val="28"/>
          <w:u w:val="single"/>
          <w:lang w:eastAsia="bg-BG"/>
        </w:rPr>
        <w:t>05</w:t>
      </w:r>
      <w:r w:rsidRPr="00851D81">
        <w:rPr>
          <w:b/>
          <w:sz w:val="28"/>
          <w:szCs w:val="28"/>
          <w:u w:val="single"/>
          <w:lang w:eastAsia="bg-BG"/>
        </w:rPr>
        <w:t>.1</w:t>
      </w:r>
      <w:r>
        <w:rPr>
          <w:b/>
          <w:sz w:val="28"/>
          <w:szCs w:val="28"/>
          <w:u w:val="single"/>
          <w:lang w:eastAsia="bg-BG"/>
        </w:rPr>
        <w:t>1</w:t>
      </w:r>
      <w:r w:rsidRPr="00851D81">
        <w:rPr>
          <w:b/>
          <w:sz w:val="28"/>
          <w:szCs w:val="28"/>
          <w:u w:val="single"/>
          <w:lang w:eastAsia="bg-BG"/>
        </w:rPr>
        <w:t>.2023г.</w:t>
      </w:r>
    </w:p>
    <w:p w:rsidR="00396EF4" w:rsidRPr="00396EF4" w:rsidRDefault="00396EF4" w:rsidP="00767ADE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396EF4" w:rsidRDefault="00396EF4" w:rsidP="00767ADE">
      <w:pPr>
        <w:shd w:val="clear" w:color="auto" w:fill="FFFFFF"/>
        <w:spacing w:after="167" w:line="240" w:lineRule="auto"/>
        <w:jc w:val="center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 xml:space="preserve">Отказва да образува административно производство </w:t>
      </w:r>
      <w:r>
        <w:rPr>
          <w:sz w:val="24"/>
          <w:szCs w:val="24"/>
          <w:lang w:eastAsia="bg-BG"/>
        </w:rPr>
        <w:t xml:space="preserve">по смисъла на ИК </w:t>
      </w:r>
    </w:p>
    <w:p w:rsidR="00396EF4" w:rsidRPr="00396EF4" w:rsidRDefault="00396EF4" w:rsidP="00396EF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 xml:space="preserve"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Димитрова, </w:t>
      </w:r>
    </w:p>
    <w:p w:rsidR="00396EF4" w:rsidRDefault="00396EF4" w:rsidP="00396EF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>Гласували „против” : няма</w:t>
      </w:r>
    </w:p>
    <w:p w:rsidR="00396EF4" w:rsidRDefault="00396EF4" w:rsidP="00396EF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Отсъстват:</w:t>
      </w:r>
      <w:r w:rsidRPr="00396EF4">
        <w:rPr>
          <w:sz w:val="24"/>
          <w:szCs w:val="24"/>
          <w:lang w:eastAsia="bg-BG"/>
        </w:rPr>
        <w:t>Велина Георгиева Пиргова и  Ани Димитрова Паункова</w:t>
      </w:r>
    </w:p>
    <w:p w:rsidR="00396EF4" w:rsidRPr="00396EF4" w:rsidRDefault="00396EF4" w:rsidP="00396EF4">
      <w:pPr>
        <w:shd w:val="clear" w:color="auto" w:fill="FFFFFF"/>
        <w:spacing w:before="100" w:beforeAutospacing="1" w:after="100" w:afterAutospacing="1" w:line="240" w:lineRule="auto"/>
        <w:jc w:val="left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 </w:t>
      </w:r>
      <w:r w:rsidRPr="00396EF4">
        <w:rPr>
          <w:b/>
          <w:sz w:val="24"/>
          <w:u w:val="single"/>
          <w:shd w:val="clear" w:color="auto" w:fill="FFFFFF"/>
        </w:rPr>
        <w:t xml:space="preserve">По т. </w:t>
      </w:r>
      <w:r w:rsidR="004C2231">
        <w:rPr>
          <w:b/>
          <w:sz w:val="24"/>
          <w:u w:val="single"/>
          <w:shd w:val="clear" w:color="auto" w:fill="FFFFFF"/>
        </w:rPr>
        <w:t>8</w:t>
      </w:r>
      <w:r w:rsidRPr="00396EF4">
        <w:rPr>
          <w:b/>
          <w:sz w:val="24"/>
          <w:u w:val="single"/>
          <w:shd w:val="clear" w:color="auto" w:fill="FFFFFF"/>
        </w:rPr>
        <w:t xml:space="preserve"> от ДР:Относно</w:t>
      </w:r>
      <w:r w:rsidR="00076310">
        <w:rPr>
          <w:b/>
          <w:sz w:val="24"/>
          <w:u w:val="single"/>
          <w:shd w:val="clear" w:color="auto" w:fill="FFFFFF"/>
        </w:rPr>
        <w:t xml:space="preserve"> </w:t>
      </w:r>
      <w:r w:rsidRPr="00396EF4">
        <w:rPr>
          <w:b/>
          <w:sz w:val="24"/>
          <w:u w:val="single"/>
          <w:shd w:val="clear" w:color="auto" w:fill="FFFFFF"/>
        </w:rPr>
        <w:t xml:space="preserve"> </w:t>
      </w:r>
      <w:r w:rsidRPr="00396EF4">
        <w:rPr>
          <w:rFonts w:eastAsia="Times New Roman"/>
          <w:sz w:val="24"/>
          <w:szCs w:val="24"/>
          <w:lang w:eastAsia="bg-BG"/>
        </w:rPr>
        <w:t xml:space="preserve">Препратено по компетентност Постановление за отказ да се образува досъдебно производство от 05/11/2023г. на прокурор при РП –Благоевград,ТО-Петрич  за отказ да </w:t>
      </w:r>
      <w:r w:rsidRPr="00396EF4">
        <w:rPr>
          <w:rFonts w:eastAsia="Times New Roman"/>
          <w:sz w:val="24"/>
          <w:szCs w:val="24"/>
          <w:lang w:eastAsia="bg-BG"/>
        </w:rPr>
        <w:lastRenderedPageBreak/>
        <w:t>се образува наказателно про</w:t>
      </w:r>
      <w:r>
        <w:rPr>
          <w:rFonts w:eastAsia="Times New Roman"/>
          <w:sz w:val="24"/>
          <w:szCs w:val="24"/>
          <w:lang w:eastAsia="bg-BG"/>
        </w:rPr>
        <w:t>изводство по преписка с вх.№9765</w:t>
      </w:r>
      <w:r w:rsidRPr="00396EF4">
        <w:rPr>
          <w:rFonts w:eastAsia="Times New Roman"/>
          <w:sz w:val="24"/>
          <w:szCs w:val="24"/>
          <w:lang w:eastAsia="bg-BG"/>
        </w:rPr>
        <w:t xml:space="preserve">/2023г. и прекратяване на същата </w:t>
      </w:r>
      <w:r w:rsidR="00DE3E13">
        <w:rPr>
          <w:rFonts w:eastAsia="Times New Roman"/>
          <w:sz w:val="24"/>
          <w:szCs w:val="24"/>
          <w:lang w:eastAsia="bg-BG"/>
        </w:rPr>
        <w:t>С</w:t>
      </w:r>
      <w:r w:rsidR="00DE3E13" w:rsidRPr="00DE3E13">
        <w:rPr>
          <w:rFonts w:eastAsia="Times New Roman"/>
          <w:sz w:val="24"/>
          <w:szCs w:val="24"/>
          <w:lang w:eastAsia="bg-BG"/>
        </w:rPr>
        <w:t xml:space="preserve"> </w:t>
      </w:r>
      <w:r w:rsidR="00DE3E13">
        <w:rPr>
          <w:rFonts w:eastAsia="Times New Roman"/>
          <w:sz w:val="24"/>
          <w:szCs w:val="24"/>
          <w:lang w:eastAsia="bg-BG"/>
        </w:rPr>
        <w:t>вх.№3</w:t>
      </w:r>
      <w:r w:rsidR="00B11E96">
        <w:rPr>
          <w:rFonts w:eastAsia="Times New Roman"/>
          <w:sz w:val="24"/>
          <w:szCs w:val="24"/>
          <w:lang w:eastAsia="bg-BG"/>
        </w:rPr>
        <w:t>80</w:t>
      </w:r>
      <w:r w:rsidR="00DE3E13">
        <w:rPr>
          <w:rFonts w:eastAsia="Times New Roman"/>
          <w:sz w:val="24"/>
          <w:szCs w:val="24"/>
          <w:lang w:eastAsia="bg-BG"/>
        </w:rPr>
        <w:t>/05.11.2023г. от общия регистър на ОИК</w:t>
      </w:r>
    </w:p>
    <w:p w:rsidR="00396EF4" w:rsidRDefault="00396EF4" w:rsidP="00396EF4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Като разгледа полученоро постаноление ,установи ,че към същото не са приложени доказателства ,поради което ОИК Петрич не може да извлече данни за извършено административно нарушение.Предвид това </w:t>
      </w:r>
      <w:r w:rsidRPr="00396EF4">
        <w:rPr>
          <w:sz w:val="24"/>
          <w:szCs w:val="24"/>
          <w:lang w:eastAsia="bg-BG"/>
        </w:rPr>
        <w:t>и на основание чл. 87, ал. 1 т. 1 от ОИК взе следното</w:t>
      </w:r>
      <w:r>
        <w:rPr>
          <w:sz w:val="24"/>
          <w:szCs w:val="24"/>
          <w:lang w:eastAsia="bg-BG"/>
        </w:rPr>
        <w:t xml:space="preserve"> ОИК Петрич  взе следното ,</w:t>
      </w:r>
    </w:p>
    <w:p w:rsidR="00396EF4" w:rsidRDefault="00396EF4" w:rsidP="00396EF4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</w:p>
    <w:p w:rsidR="00396EF4" w:rsidRDefault="00396EF4" w:rsidP="00396EF4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</w:p>
    <w:p w:rsidR="00396EF4" w:rsidRDefault="00396EF4" w:rsidP="00396EF4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  <w:r>
        <w:rPr>
          <w:b/>
          <w:sz w:val="28"/>
          <w:szCs w:val="28"/>
          <w:u w:val="single"/>
          <w:lang w:eastAsia="bg-BG"/>
        </w:rPr>
        <w:t>РЕШЕНИЕ №334</w:t>
      </w:r>
      <w:r w:rsidRPr="00683C7B">
        <w:rPr>
          <w:b/>
          <w:sz w:val="28"/>
          <w:szCs w:val="28"/>
          <w:u w:val="single"/>
          <w:lang w:eastAsia="bg-BG"/>
        </w:rPr>
        <w:t>-МИ/</w:t>
      </w:r>
      <w:r>
        <w:rPr>
          <w:b/>
          <w:sz w:val="28"/>
          <w:szCs w:val="28"/>
          <w:u w:val="single"/>
          <w:lang w:eastAsia="bg-BG"/>
        </w:rPr>
        <w:t>05</w:t>
      </w:r>
      <w:r w:rsidRPr="00851D81">
        <w:rPr>
          <w:b/>
          <w:sz w:val="28"/>
          <w:szCs w:val="28"/>
          <w:u w:val="single"/>
          <w:lang w:eastAsia="bg-BG"/>
        </w:rPr>
        <w:t>.1</w:t>
      </w:r>
      <w:r>
        <w:rPr>
          <w:b/>
          <w:sz w:val="28"/>
          <w:szCs w:val="28"/>
          <w:u w:val="single"/>
          <w:lang w:eastAsia="bg-BG"/>
        </w:rPr>
        <w:t>1</w:t>
      </w:r>
      <w:r w:rsidRPr="00851D81">
        <w:rPr>
          <w:b/>
          <w:sz w:val="28"/>
          <w:szCs w:val="28"/>
          <w:u w:val="single"/>
          <w:lang w:eastAsia="bg-BG"/>
        </w:rPr>
        <w:t>.2023г.</w:t>
      </w:r>
    </w:p>
    <w:p w:rsidR="00396EF4" w:rsidRPr="00396EF4" w:rsidRDefault="00396EF4" w:rsidP="00396EF4">
      <w:pPr>
        <w:shd w:val="clear" w:color="auto" w:fill="FFFFFF"/>
        <w:spacing w:after="167" w:line="240" w:lineRule="auto"/>
        <w:jc w:val="center"/>
        <w:rPr>
          <w:b/>
          <w:sz w:val="28"/>
          <w:szCs w:val="28"/>
          <w:u w:val="single"/>
          <w:lang w:eastAsia="bg-BG"/>
        </w:rPr>
      </w:pPr>
    </w:p>
    <w:p w:rsidR="00396EF4" w:rsidRDefault="00396EF4" w:rsidP="00396EF4">
      <w:pPr>
        <w:shd w:val="clear" w:color="auto" w:fill="FFFFFF"/>
        <w:spacing w:after="167" w:line="240" w:lineRule="auto"/>
        <w:jc w:val="center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 xml:space="preserve">Отказва да образува административно производство </w:t>
      </w:r>
      <w:r>
        <w:rPr>
          <w:sz w:val="24"/>
          <w:szCs w:val="24"/>
          <w:lang w:eastAsia="bg-BG"/>
        </w:rPr>
        <w:t xml:space="preserve">по смисъла на ИК </w:t>
      </w:r>
    </w:p>
    <w:p w:rsidR="00396EF4" w:rsidRPr="00396EF4" w:rsidRDefault="00396EF4" w:rsidP="00396EF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 xml:space="preserve"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Димитрова, </w:t>
      </w:r>
    </w:p>
    <w:p w:rsidR="00396EF4" w:rsidRDefault="00396EF4" w:rsidP="00396EF4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>Гласували „против” : няма</w:t>
      </w:r>
    </w:p>
    <w:p w:rsidR="00396EF4" w:rsidRDefault="00396EF4" w:rsidP="00396EF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Отсъстват:</w:t>
      </w:r>
      <w:r w:rsidRPr="00396EF4">
        <w:rPr>
          <w:sz w:val="24"/>
          <w:szCs w:val="24"/>
          <w:lang w:eastAsia="bg-BG"/>
        </w:rPr>
        <w:t>Велина Георгиева Пиргова и  Ани Димитрова Паункова</w:t>
      </w:r>
    </w:p>
    <w:p w:rsidR="004324FD" w:rsidRPr="004C2231" w:rsidRDefault="004C2231" w:rsidP="004C2231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4C2231">
        <w:rPr>
          <w:b/>
          <w:sz w:val="24"/>
          <w:shd w:val="clear" w:color="auto" w:fill="FFFFFF"/>
        </w:rPr>
        <w:t xml:space="preserve">        </w:t>
      </w:r>
      <w:r w:rsidR="004324FD" w:rsidRPr="004C2231">
        <w:rPr>
          <w:b/>
          <w:sz w:val="24"/>
          <w:u w:val="single"/>
          <w:shd w:val="clear" w:color="auto" w:fill="FFFFFF"/>
        </w:rPr>
        <w:t xml:space="preserve">По т. </w:t>
      </w:r>
      <w:r>
        <w:rPr>
          <w:b/>
          <w:sz w:val="24"/>
          <w:u w:val="single"/>
          <w:shd w:val="clear" w:color="auto" w:fill="FFFFFF"/>
        </w:rPr>
        <w:t>9</w:t>
      </w:r>
      <w:r w:rsidR="004324FD" w:rsidRPr="004C2231">
        <w:rPr>
          <w:b/>
          <w:sz w:val="24"/>
          <w:u w:val="single"/>
          <w:shd w:val="clear" w:color="auto" w:fill="FFFFFF"/>
        </w:rPr>
        <w:t xml:space="preserve"> от ДР:</w:t>
      </w:r>
      <w:r>
        <w:rPr>
          <w:b/>
          <w:sz w:val="24"/>
          <w:u w:val="single"/>
          <w:shd w:val="clear" w:color="auto" w:fill="FFFFFF"/>
        </w:rPr>
        <w:t xml:space="preserve"> </w:t>
      </w:r>
      <w:r w:rsidR="004324FD" w:rsidRPr="004C2231">
        <w:rPr>
          <w:sz w:val="24"/>
          <w:shd w:val="clear" w:color="auto" w:fill="FFFFFF"/>
        </w:rPr>
        <w:t>Относно</w:t>
      </w:r>
      <w:r w:rsidR="004324FD" w:rsidRPr="004C2231">
        <w:rPr>
          <w:rFonts w:eastAsia="Times New Roman"/>
          <w:sz w:val="24"/>
          <w:szCs w:val="24"/>
          <w:lang w:eastAsia="bg-BG"/>
        </w:rPr>
        <w:t xml:space="preserve"> Получен сигнал </w:t>
      </w:r>
      <w:r w:rsidR="00A34EA2" w:rsidRPr="004C2231">
        <w:rPr>
          <w:rFonts w:eastAsia="Times New Roman"/>
          <w:sz w:val="24"/>
          <w:szCs w:val="24"/>
          <w:lang w:eastAsia="bg-BG"/>
        </w:rPr>
        <w:t xml:space="preserve">с вх.№383/05.11.2023г. от общия регистъ на ОИК </w:t>
      </w:r>
      <w:r w:rsidR="004324FD" w:rsidRPr="004C2231">
        <w:rPr>
          <w:rFonts w:eastAsia="Times New Roman"/>
          <w:sz w:val="24"/>
          <w:szCs w:val="24"/>
          <w:lang w:eastAsia="bg-BG"/>
        </w:rPr>
        <w:t>за нарушение в СИК №013300051 с.Кърналово,относно това ,че хартиените бюлетини и от машинния вот се събират (отразяват) само ведна прозрачна кутия ,а не в две отделни такива.</w:t>
      </w:r>
    </w:p>
    <w:p w:rsidR="004324FD" w:rsidRDefault="004324FD" w:rsidP="004324FD">
      <w:pPr>
        <w:shd w:val="clear" w:color="auto" w:fill="FFFFFF"/>
        <w:spacing w:before="100" w:beforeAutospacing="1" w:after="100" w:afterAutospacing="1" w:line="240" w:lineRule="auto"/>
        <w:ind w:left="1142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След като направи проверка ОИК Петрич констатира ,че твърденията в подадения сигнал отговарят на истината,а именно  в СИК 013300051  в с.Кърналово хартиените бюлетини и бюлетините от машинния вот се събират в една прозрачна кутия ,поради липса на предоставена втора такава.</w:t>
      </w:r>
    </w:p>
    <w:p w:rsidR="004324FD" w:rsidRDefault="004324FD" w:rsidP="004324F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Предвид това </w:t>
      </w:r>
      <w:r w:rsidRPr="00396EF4">
        <w:rPr>
          <w:sz w:val="24"/>
          <w:szCs w:val="24"/>
          <w:lang w:eastAsia="bg-BG"/>
        </w:rPr>
        <w:t>и на основание чл. 87, ал. 1 т. 1 от ОИК взе следното</w:t>
      </w:r>
      <w:r>
        <w:rPr>
          <w:sz w:val="24"/>
          <w:szCs w:val="24"/>
          <w:lang w:eastAsia="bg-BG"/>
        </w:rPr>
        <w:t xml:space="preserve"> ОИК Петрич  взе следното </w:t>
      </w:r>
    </w:p>
    <w:p w:rsidR="00315417" w:rsidRDefault="00315417" w:rsidP="004324F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</w:p>
    <w:p w:rsidR="004324FD" w:rsidRDefault="00315417" w:rsidP="00315417">
      <w:pPr>
        <w:shd w:val="clear" w:color="auto" w:fill="FFFFFF"/>
        <w:spacing w:after="167" w:line="240" w:lineRule="auto"/>
        <w:rPr>
          <w:b/>
          <w:sz w:val="28"/>
          <w:szCs w:val="28"/>
          <w:u w:val="single"/>
          <w:lang w:eastAsia="bg-BG"/>
        </w:rPr>
      </w:pPr>
      <w:r>
        <w:rPr>
          <w:sz w:val="24"/>
          <w:szCs w:val="24"/>
          <w:lang w:eastAsia="bg-BG"/>
        </w:rPr>
        <w:t xml:space="preserve">                                              </w:t>
      </w:r>
      <w:r w:rsidR="004324FD">
        <w:rPr>
          <w:b/>
          <w:sz w:val="28"/>
          <w:szCs w:val="28"/>
          <w:u w:val="single"/>
          <w:lang w:eastAsia="bg-BG"/>
        </w:rPr>
        <w:t>РЕШЕНИЕ №335</w:t>
      </w:r>
      <w:r w:rsidR="004324FD" w:rsidRPr="00683C7B">
        <w:rPr>
          <w:b/>
          <w:sz w:val="28"/>
          <w:szCs w:val="28"/>
          <w:u w:val="single"/>
          <w:lang w:eastAsia="bg-BG"/>
        </w:rPr>
        <w:t>-МИ/</w:t>
      </w:r>
      <w:r w:rsidR="004324FD">
        <w:rPr>
          <w:b/>
          <w:sz w:val="28"/>
          <w:szCs w:val="28"/>
          <w:u w:val="single"/>
          <w:lang w:eastAsia="bg-BG"/>
        </w:rPr>
        <w:t>05</w:t>
      </w:r>
      <w:r w:rsidR="004324FD" w:rsidRPr="00851D81">
        <w:rPr>
          <w:b/>
          <w:sz w:val="28"/>
          <w:szCs w:val="28"/>
          <w:u w:val="single"/>
          <w:lang w:eastAsia="bg-BG"/>
        </w:rPr>
        <w:t>.1</w:t>
      </w:r>
      <w:r w:rsidR="004324FD">
        <w:rPr>
          <w:b/>
          <w:sz w:val="28"/>
          <w:szCs w:val="28"/>
          <w:u w:val="single"/>
          <w:lang w:eastAsia="bg-BG"/>
        </w:rPr>
        <w:t>1</w:t>
      </w:r>
      <w:r w:rsidR="004324FD" w:rsidRPr="00851D81">
        <w:rPr>
          <w:b/>
          <w:sz w:val="28"/>
          <w:szCs w:val="28"/>
          <w:u w:val="single"/>
          <w:lang w:eastAsia="bg-BG"/>
        </w:rPr>
        <w:t>.2023г.</w:t>
      </w:r>
    </w:p>
    <w:p w:rsidR="00315417" w:rsidRDefault="00315417" w:rsidP="00315417">
      <w:pPr>
        <w:shd w:val="clear" w:color="auto" w:fill="FFFFFF"/>
        <w:spacing w:after="167" w:line="240" w:lineRule="auto"/>
        <w:rPr>
          <w:sz w:val="28"/>
          <w:szCs w:val="28"/>
          <w:lang w:eastAsia="bg-BG"/>
        </w:rPr>
      </w:pPr>
      <w:r w:rsidRPr="00315417">
        <w:rPr>
          <w:sz w:val="28"/>
          <w:szCs w:val="28"/>
          <w:lang w:eastAsia="bg-BG"/>
        </w:rPr>
        <w:t>Оставя сигнала без уважение</w:t>
      </w:r>
    </w:p>
    <w:p w:rsidR="00315417" w:rsidRPr="00396EF4" w:rsidRDefault="00315417" w:rsidP="0031541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 xml:space="preserve"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Димитрова, </w:t>
      </w:r>
    </w:p>
    <w:p w:rsidR="00315417" w:rsidRDefault="00315417" w:rsidP="00315417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396EF4">
        <w:rPr>
          <w:sz w:val="24"/>
          <w:szCs w:val="24"/>
          <w:lang w:eastAsia="bg-BG"/>
        </w:rPr>
        <w:t>Гласували „против” : няма</w:t>
      </w:r>
    </w:p>
    <w:p w:rsidR="00315417" w:rsidRDefault="00315417" w:rsidP="0031541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Отсъстват:</w:t>
      </w:r>
      <w:r w:rsidRPr="00396EF4">
        <w:rPr>
          <w:sz w:val="24"/>
          <w:szCs w:val="24"/>
          <w:lang w:eastAsia="bg-BG"/>
        </w:rPr>
        <w:t>Велина Георгиева Пиргова и  Ани Димитрова Паункова</w:t>
      </w:r>
    </w:p>
    <w:p w:rsidR="00206816" w:rsidRDefault="00206816" w:rsidP="0031541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</w:p>
    <w:p w:rsidR="00206816" w:rsidRDefault="00206816" w:rsidP="00315417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</w:p>
    <w:p w:rsidR="00206816" w:rsidRDefault="00206816" w:rsidP="00206816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lastRenderedPageBreak/>
        <w:t xml:space="preserve">         </w:t>
      </w:r>
      <w:r w:rsidRPr="004C2231">
        <w:rPr>
          <w:b/>
          <w:u w:val="single"/>
          <w:shd w:val="clear" w:color="auto" w:fill="FFFFFF"/>
        </w:rPr>
        <w:t xml:space="preserve">По т. </w:t>
      </w:r>
      <w:r>
        <w:rPr>
          <w:b/>
          <w:u w:val="single"/>
          <w:shd w:val="clear" w:color="auto" w:fill="FFFFFF"/>
        </w:rPr>
        <w:t>10</w:t>
      </w:r>
      <w:r w:rsidRPr="004C2231">
        <w:rPr>
          <w:b/>
          <w:u w:val="single"/>
          <w:shd w:val="clear" w:color="auto" w:fill="FFFFFF"/>
        </w:rPr>
        <w:t xml:space="preserve"> от ДР:</w:t>
      </w:r>
      <w:r w:rsidRPr="00206816">
        <w:rPr>
          <w:b/>
          <w:shd w:val="clear" w:color="auto" w:fill="FFFFFF"/>
        </w:rPr>
        <w:t xml:space="preserve">  </w:t>
      </w:r>
      <w:r>
        <w:rPr>
          <w:szCs w:val="27"/>
        </w:rPr>
        <w:t>ОТНОСНО: Обявяване края на изборния ден</w:t>
      </w:r>
    </w:p>
    <w:p w:rsidR="00206816" w:rsidRDefault="00206816" w:rsidP="00206816">
      <w:pPr>
        <w:pStyle w:val="a3"/>
        <w:shd w:val="clear" w:color="auto" w:fill="FFFFFF"/>
        <w:spacing w:before="0" w:beforeAutospacing="0" w:after="189" w:afterAutospacing="0"/>
        <w:rPr>
          <w:szCs w:val="27"/>
          <w:lang w:val="en-US"/>
        </w:rPr>
      </w:pPr>
    </w:p>
    <w:p w:rsidR="00206816" w:rsidRDefault="00206816" w:rsidP="00206816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 xml:space="preserve">След като получи информация от Общинска администрация – Петрич, че гласуването във всички СИК на територията на община Петрич е приключило и на основание чл.87, ал.1, т.25 от Изборния кодекс, при спазване на законоустановения кворум, Общинска избирателна комисия Петрич, взе следното </w:t>
      </w:r>
    </w:p>
    <w:p w:rsidR="00206816" w:rsidRDefault="00206816" w:rsidP="00206816">
      <w:pPr>
        <w:shd w:val="clear" w:color="auto" w:fill="FFFFFF"/>
        <w:spacing w:after="167" w:line="240" w:lineRule="auto"/>
        <w:jc w:val="center"/>
        <w:rPr>
          <w:b/>
          <w:sz w:val="24"/>
          <w:szCs w:val="28"/>
          <w:u w:val="single"/>
          <w:lang w:eastAsia="bg-BG"/>
        </w:rPr>
      </w:pPr>
      <w:r>
        <w:rPr>
          <w:sz w:val="24"/>
          <w:szCs w:val="27"/>
        </w:rPr>
        <w:t> </w:t>
      </w:r>
      <w:r>
        <w:rPr>
          <w:b/>
          <w:sz w:val="24"/>
          <w:szCs w:val="28"/>
          <w:u w:val="single"/>
          <w:lang w:eastAsia="bg-BG"/>
        </w:rPr>
        <w:t>РЕШЕНИЕ №336-МИ/05.11.2023г.</w:t>
      </w:r>
    </w:p>
    <w:p w:rsidR="00206816" w:rsidRDefault="00206816" w:rsidP="00206816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206816" w:rsidRDefault="00206816" w:rsidP="00206816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>Обявява края на изборния ден на територията на община Петрич в</w:t>
      </w:r>
      <w:r>
        <w:rPr>
          <w:szCs w:val="27"/>
          <w:lang w:val="en-US"/>
        </w:rPr>
        <w:t xml:space="preserve"> 20.00 </w:t>
      </w:r>
      <w:r>
        <w:rPr>
          <w:szCs w:val="27"/>
        </w:rPr>
        <w:t>часа.</w:t>
      </w:r>
    </w:p>
    <w:p w:rsidR="00206816" w:rsidRDefault="00206816" w:rsidP="00206816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Cs w:val="27"/>
        </w:rPr>
        <w:t> </w:t>
      </w:r>
      <w:r>
        <w:rPr>
          <w:sz w:val="24"/>
          <w:szCs w:val="24"/>
          <w:lang w:eastAsia="bg-BG"/>
        </w:rPr>
        <w:t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206816" w:rsidRDefault="00206816" w:rsidP="00206816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Гласували „против” : няма</w:t>
      </w:r>
    </w:p>
    <w:p w:rsidR="00206816" w:rsidRDefault="00206816" w:rsidP="00206816">
      <w:pPr>
        <w:shd w:val="clear" w:color="auto" w:fill="FFFFFF"/>
        <w:spacing w:after="167" w:line="240" w:lineRule="auto"/>
        <w:rPr>
          <w:sz w:val="24"/>
          <w:szCs w:val="24"/>
          <w:u w:val="single"/>
          <w:lang w:val="en-US" w:eastAsia="bg-BG"/>
        </w:rPr>
      </w:pPr>
      <w:r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>
        <w:rPr>
          <w:sz w:val="23"/>
          <w:szCs w:val="23"/>
        </w:rPr>
        <w:t xml:space="preserve"> </w:t>
      </w:r>
      <w:r>
        <w:rPr>
          <w:sz w:val="24"/>
          <w:szCs w:val="24"/>
          <w:u w:val="single"/>
          <w:lang w:eastAsia="bg-BG"/>
        </w:rPr>
        <w:t xml:space="preserve"> </w:t>
      </w:r>
    </w:p>
    <w:p w:rsidR="004324FD" w:rsidRDefault="004324FD" w:rsidP="00206816">
      <w:pPr>
        <w:shd w:val="clear" w:color="auto" w:fill="FFFFFF"/>
        <w:spacing w:after="167" w:line="240" w:lineRule="auto"/>
        <w:rPr>
          <w:b/>
          <w:sz w:val="28"/>
          <w:szCs w:val="28"/>
          <w:u w:val="single"/>
          <w:lang w:eastAsia="bg-BG"/>
        </w:rPr>
      </w:pPr>
    </w:p>
    <w:p w:rsidR="00AE0283" w:rsidRPr="001F49FA" w:rsidRDefault="00AE0283" w:rsidP="001F49F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AF3EBA" w:rsidRDefault="00AF3EBA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</w:p>
    <w:p w:rsidR="0023409E" w:rsidRPr="00972094" w:rsidRDefault="0023409E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  <w:r w:rsidRPr="00972094">
        <w:rPr>
          <w:sz w:val="24"/>
          <w:shd w:val="clear" w:color="auto" w:fill="FFFFFF"/>
        </w:rPr>
        <w:t>Председател: ……………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972094">
        <w:rPr>
          <w:rFonts w:eastAsia="Calibri"/>
          <w:szCs w:val="22"/>
          <w:shd w:val="clear" w:color="auto" w:fill="FFFFFF"/>
          <w:lang w:eastAsia="en-US"/>
        </w:rPr>
        <w:t xml:space="preserve">                   /Борислав Коконов/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BA5D18">
        <w:rPr>
          <w:sz w:val="26"/>
          <w:szCs w:val="26"/>
        </w:rPr>
        <w:t>Секретар</w:t>
      </w:r>
      <w:r w:rsidRPr="0068466B">
        <w:rPr>
          <w:rFonts w:eastAsia="Calibri"/>
          <w:szCs w:val="22"/>
          <w:shd w:val="clear" w:color="auto" w:fill="FFFFFF"/>
          <w:lang w:eastAsia="en-US"/>
        </w:rPr>
        <w:t>:………………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68466B">
        <w:rPr>
          <w:rFonts w:eastAsia="Calibri"/>
          <w:szCs w:val="22"/>
          <w:shd w:val="clear" w:color="auto" w:fill="FFFFFF"/>
          <w:lang w:eastAsia="en-US"/>
        </w:rPr>
        <w:t xml:space="preserve">          /Елена Георгиева-Великова/</w:t>
      </w:r>
    </w:p>
    <w:p w:rsidR="0023409E" w:rsidRDefault="0023409E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23409E" w:rsidRDefault="0023409E" w:rsidP="0023409E">
      <w:pPr>
        <w:tabs>
          <w:tab w:val="left" w:pos="2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11" w:rsidRDefault="00830711" w:rsidP="00EE4636">
      <w:pPr>
        <w:spacing w:line="240" w:lineRule="auto"/>
      </w:pPr>
      <w:r>
        <w:separator/>
      </w:r>
    </w:p>
  </w:endnote>
  <w:endnote w:type="continuationSeparator" w:id="1">
    <w:p w:rsidR="00830711" w:rsidRDefault="00830711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303226" w:rsidRDefault="00A36167">
        <w:pPr>
          <w:pStyle w:val="a7"/>
          <w:jc w:val="center"/>
        </w:pPr>
        <w:fldSimple w:instr=" PAGE   \* MERGEFORMAT ">
          <w:r w:rsidR="00206816">
            <w:rPr>
              <w:noProof/>
            </w:rPr>
            <w:t>7</w:t>
          </w:r>
        </w:fldSimple>
      </w:p>
    </w:sdtContent>
  </w:sdt>
  <w:p w:rsidR="00303226" w:rsidRDefault="003032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11" w:rsidRDefault="00830711" w:rsidP="00EE4636">
      <w:pPr>
        <w:spacing w:line="240" w:lineRule="auto"/>
      </w:pPr>
      <w:r>
        <w:separator/>
      </w:r>
    </w:p>
  </w:footnote>
  <w:footnote w:type="continuationSeparator" w:id="1">
    <w:p w:rsidR="00830711" w:rsidRDefault="00830711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26" w:rsidRPr="00EE4636" w:rsidRDefault="00303226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D7686C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22072F82"/>
    <w:multiLevelType w:val="hybridMultilevel"/>
    <w:tmpl w:val="937EE6B4"/>
    <w:lvl w:ilvl="0" w:tplc="343E8832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FA6353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>
    <w:nsid w:val="299F010A"/>
    <w:multiLevelType w:val="hybridMultilevel"/>
    <w:tmpl w:val="968CDDD2"/>
    <w:lvl w:ilvl="0" w:tplc="62B4F3FA">
      <w:start w:val="1"/>
      <w:numFmt w:val="decimal"/>
      <w:lvlText w:val="%1."/>
      <w:lvlJc w:val="left"/>
      <w:pPr>
        <w:ind w:left="192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>
    <w:nsid w:val="301268EF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>
    <w:nsid w:val="3B223F5C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7">
    <w:nsid w:val="4AB673F4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">
    <w:nsid w:val="6FEC6EF5"/>
    <w:multiLevelType w:val="hybridMultilevel"/>
    <w:tmpl w:val="937EE6B4"/>
    <w:lvl w:ilvl="0" w:tplc="343E8832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2EC21C0"/>
    <w:multiLevelType w:val="multilevel"/>
    <w:tmpl w:val="D324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C331C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>
    <w:nsid w:val="79074AE1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26A74"/>
    <w:rsid w:val="00031756"/>
    <w:rsid w:val="00032B7C"/>
    <w:rsid w:val="00036125"/>
    <w:rsid w:val="00037A81"/>
    <w:rsid w:val="000416A1"/>
    <w:rsid w:val="000420BB"/>
    <w:rsid w:val="00045BBD"/>
    <w:rsid w:val="00046590"/>
    <w:rsid w:val="000513BE"/>
    <w:rsid w:val="000547A3"/>
    <w:rsid w:val="00054D4C"/>
    <w:rsid w:val="000605F2"/>
    <w:rsid w:val="00064789"/>
    <w:rsid w:val="00066958"/>
    <w:rsid w:val="00067533"/>
    <w:rsid w:val="000676A8"/>
    <w:rsid w:val="000705CF"/>
    <w:rsid w:val="0007318C"/>
    <w:rsid w:val="00076310"/>
    <w:rsid w:val="000818FA"/>
    <w:rsid w:val="000829EA"/>
    <w:rsid w:val="00083782"/>
    <w:rsid w:val="00084B58"/>
    <w:rsid w:val="0008566E"/>
    <w:rsid w:val="00085B76"/>
    <w:rsid w:val="0008707E"/>
    <w:rsid w:val="00087EDB"/>
    <w:rsid w:val="00093670"/>
    <w:rsid w:val="00094E37"/>
    <w:rsid w:val="0009643F"/>
    <w:rsid w:val="00096DDE"/>
    <w:rsid w:val="000B005C"/>
    <w:rsid w:val="000B0E4B"/>
    <w:rsid w:val="000B16CF"/>
    <w:rsid w:val="000B6360"/>
    <w:rsid w:val="000C320F"/>
    <w:rsid w:val="000D0D2A"/>
    <w:rsid w:val="000D4F65"/>
    <w:rsid w:val="000D7745"/>
    <w:rsid w:val="000E07B2"/>
    <w:rsid w:val="000E0A78"/>
    <w:rsid w:val="000E3870"/>
    <w:rsid w:val="000E6116"/>
    <w:rsid w:val="000E72F1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14660"/>
    <w:rsid w:val="00122A39"/>
    <w:rsid w:val="00124FAB"/>
    <w:rsid w:val="001324F9"/>
    <w:rsid w:val="00136B99"/>
    <w:rsid w:val="001420E4"/>
    <w:rsid w:val="00142F95"/>
    <w:rsid w:val="0014636A"/>
    <w:rsid w:val="00146BB5"/>
    <w:rsid w:val="00146F1C"/>
    <w:rsid w:val="00147C4F"/>
    <w:rsid w:val="001518D6"/>
    <w:rsid w:val="00152502"/>
    <w:rsid w:val="001533FE"/>
    <w:rsid w:val="00153BC3"/>
    <w:rsid w:val="00155B85"/>
    <w:rsid w:val="0015682D"/>
    <w:rsid w:val="00160001"/>
    <w:rsid w:val="001607FD"/>
    <w:rsid w:val="00161671"/>
    <w:rsid w:val="00163AE5"/>
    <w:rsid w:val="00163F8C"/>
    <w:rsid w:val="00166626"/>
    <w:rsid w:val="00170652"/>
    <w:rsid w:val="00170968"/>
    <w:rsid w:val="00176A82"/>
    <w:rsid w:val="00181B56"/>
    <w:rsid w:val="001830EB"/>
    <w:rsid w:val="00183840"/>
    <w:rsid w:val="00184E86"/>
    <w:rsid w:val="001871F6"/>
    <w:rsid w:val="00190D20"/>
    <w:rsid w:val="001935C9"/>
    <w:rsid w:val="0019385C"/>
    <w:rsid w:val="001947F6"/>
    <w:rsid w:val="001A1A70"/>
    <w:rsid w:val="001A69E3"/>
    <w:rsid w:val="001A6F95"/>
    <w:rsid w:val="001A75A0"/>
    <w:rsid w:val="001A7F31"/>
    <w:rsid w:val="001B0DCE"/>
    <w:rsid w:val="001B181B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1F49FA"/>
    <w:rsid w:val="001F64B4"/>
    <w:rsid w:val="002064A2"/>
    <w:rsid w:val="00206816"/>
    <w:rsid w:val="002078E7"/>
    <w:rsid w:val="00211484"/>
    <w:rsid w:val="00211501"/>
    <w:rsid w:val="00211B36"/>
    <w:rsid w:val="00213CF3"/>
    <w:rsid w:val="002170D8"/>
    <w:rsid w:val="00226671"/>
    <w:rsid w:val="002324FD"/>
    <w:rsid w:val="0023409E"/>
    <w:rsid w:val="00234AFF"/>
    <w:rsid w:val="00237298"/>
    <w:rsid w:val="002424AC"/>
    <w:rsid w:val="0024266F"/>
    <w:rsid w:val="00243F3F"/>
    <w:rsid w:val="002509BF"/>
    <w:rsid w:val="00251D13"/>
    <w:rsid w:val="002537EE"/>
    <w:rsid w:val="00255DC6"/>
    <w:rsid w:val="0026008D"/>
    <w:rsid w:val="0026189F"/>
    <w:rsid w:val="00263AD4"/>
    <w:rsid w:val="002728DA"/>
    <w:rsid w:val="00272F94"/>
    <w:rsid w:val="00276743"/>
    <w:rsid w:val="002768B8"/>
    <w:rsid w:val="00281741"/>
    <w:rsid w:val="00284A1A"/>
    <w:rsid w:val="00284EB9"/>
    <w:rsid w:val="002870E9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B88"/>
    <w:rsid w:val="002B2FF9"/>
    <w:rsid w:val="002B332F"/>
    <w:rsid w:val="002B4B83"/>
    <w:rsid w:val="002C42AF"/>
    <w:rsid w:val="002C595C"/>
    <w:rsid w:val="002C6410"/>
    <w:rsid w:val="002C6CBB"/>
    <w:rsid w:val="002D2803"/>
    <w:rsid w:val="002D2ACC"/>
    <w:rsid w:val="002E1B42"/>
    <w:rsid w:val="002E1E88"/>
    <w:rsid w:val="002E2EA4"/>
    <w:rsid w:val="002E49C7"/>
    <w:rsid w:val="002F1B43"/>
    <w:rsid w:val="002F2054"/>
    <w:rsid w:val="0030272E"/>
    <w:rsid w:val="00302776"/>
    <w:rsid w:val="00303226"/>
    <w:rsid w:val="00304C9B"/>
    <w:rsid w:val="00311471"/>
    <w:rsid w:val="00315417"/>
    <w:rsid w:val="0031692E"/>
    <w:rsid w:val="00324A73"/>
    <w:rsid w:val="00326ABC"/>
    <w:rsid w:val="00330FDC"/>
    <w:rsid w:val="0033149A"/>
    <w:rsid w:val="00334056"/>
    <w:rsid w:val="00334DDD"/>
    <w:rsid w:val="00344828"/>
    <w:rsid w:val="00345313"/>
    <w:rsid w:val="00346064"/>
    <w:rsid w:val="003514ED"/>
    <w:rsid w:val="00353845"/>
    <w:rsid w:val="00356B6D"/>
    <w:rsid w:val="00362E23"/>
    <w:rsid w:val="0036308F"/>
    <w:rsid w:val="0036570B"/>
    <w:rsid w:val="003703C7"/>
    <w:rsid w:val="00370B16"/>
    <w:rsid w:val="00371983"/>
    <w:rsid w:val="00371E58"/>
    <w:rsid w:val="003720C7"/>
    <w:rsid w:val="0037298A"/>
    <w:rsid w:val="003751C7"/>
    <w:rsid w:val="00380E0A"/>
    <w:rsid w:val="003827B8"/>
    <w:rsid w:val="00383039"/>
    <w:rsid w:val="00383EB0"/>
    <w:rsid w:val="0038474B"/>
    <w:rsid w:val="00385161"/>
    <w:rsid w:val="00387EEC"/>
    <w:rsid w:val="003911B6"/>
    <w:rsid w:val="003945D1"/>
    <w:rsid w:val="003954DA"/>
    <w:rsid w:val="00396EF4"/>
    <w:rsid w:val="00397415"/>
    <w:rsid w:val="003A50CA"/>
    <w:rsid w:val="003A586C"/>
    <w:rsid w:val="003A6CE3"/>
    <w:rsid w:val="003B0668"/>
    <w:rsid w:val="003B0EA2"/>
    <w:rsid w:val="003B1170"/>
    <w:rsid w:val="003B1997"/>
    <w:rsid w:val="003B1A49"/>
    <w:rsid w:val="003B4296"/>
    <w:rsid w:val="003B4711"/>
    <w:rsid w:val="003B60C8"/>
    <w:rsid w:val="003C0629"/>
    <w:rsid w:val="003C3642"/>
    <w:rsid w:val="003C5E74"/>
    <w:rsid w:val="003D7172"/>
    <w:rsid w:val="003D784A"/>
    <w:rsid w:val="003E34F9"/>
    <w:rsid w:val="003E5502"/>
    <w:rsid w:val="003E62CC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24FD"/>
    <w:rsid w:val="00433389"/>
    <w:rsid w:val="004343CD"/>
    <w:rsid w:val="00440A96"/>
    <w:rsid w:val="004434AA"/>
    <w:rsid w:val="00445C5F"/>
    <w:rsid w:val="00452713"/>
    <w:rsid w:val="00452AB1"/>
    <w:rsid w:val="00452B40"/>
    <w:rsid w:val="00453810"/>
    <w:rsid w:val="004543E4"/>
    <w:rsid w:val="004564E8"/>
    <w:rsid w:val="00457072"/>
    <w:rsid w:val="00464506"/>
    <w:rsid w:val="0046530F"/>
    <w:rsid w:val="00465958"/>
    <w:rsid w:val="00466559"/>
    <w:rsid w:val="00466A48"/>
    <w:rsid w:val="00466B8A"/>
    <w:rsid w:val="00470505"/>
    <w:rsid w:val="00473C77"/>
    <w:rsid w:val="00474F43"/>
    <w:rsid w:val="00481D03"/>
    <w:rsid w:val="004840F9"/>
    <w:rsid w:val="0049077F"/>
    <w:rsid w:val="004929E9"/>
    <w:rsid w:val="0049555E"/>
    <w:rsid w:val="004A00E0"/>
    <w:rsid w:val="004A0915"/>
    <w:rsid w:val="004A1039"/>
    <w:rsid w:val="004A1AD6"/>
    <w:rsid w:val="004A4B32"/>
    <w:rsid w:val="004A643F"/>
    <w:rsid w:val="004A6447"/>
    <w:rsid w:val="004A687F"/>
    <w:rsid w:val="004A7EEA"/>
    <w:rsid w:val="004C0D1C"/>
    <w:rsid w:val="004C2231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D5C75"/>
    <w:rsid w:val="004D629A"/>
    <w:rsid w:val="004D6BFF"/>
    <w:rsid w:val="004D74FE"/>
    <w:rsid w:val="004E1E06"/>
    <w:rsid w:val="004E253D"/>
    <w:rsid w:val="004E3058"/>
    <w:rsid w:val="004E35F3"/>
    <w:rsid w:val="004E4043"/>
    <w:rsid w:val="004E5C96"/>
    <w:rsid w:val="004E7009"/>
    <w:rsid w:val="004F2C9B"/>
    <w:rsid w:val="004F3D0F"/>
    <w:rsid w:val="004F44AD"/>
    <w:rsid w:val="00501276"/>
    <w:rsid w:val="00501692"/>
    <w:rsid w:val="0050432E"/>
    <w:rsid w:val="0050480C"/>
    <w:rsid w:val="00504EBA"/>
    <w:rsid w:val="005056ED"/>
    <w:rsid w:val="00505EB9"/>
    <w:rsid w:val="005069E7"/>
    <w:rsid w:val="00506A60"/>
    <w:rsid w:val="00506DE5"/>
    <w:rsid w:val="00507F7A"/>
    <w:rsid w:val="00511253"/>
    <w:rsid w:val="005117B1"/>
    <w:rsid w:val="005147DE"/>
    <w:rsid w:val="00515EF1"/>
    <w:rsid w:val="005161AD"/>
    <w:rsid w:val="00517A9B"/>
    <w:rsid w:val="0052141A"/>
    <w:rsid w:val="00522380"/>
    <w:rsid w:val="00522421"/>
    <w:rsid w:val="00526F22"/>
    <w:rsid w:val="00530559"/>
    <w:rsid w:val="00530DCC"/>
    <w:rsid w:val="00531A4A"/>
    <w:rsid w:val="00532D7A"/>
    <w:rsid w:val="00533E6C"/>
    <w:rsid w:val="005357F1"/>
    <w:rsid w:val="005358C7"/>
    <w:rsid w:val="0054061E"/>
    <w:rsid w:val="005406FD"/>
    <w:rsid w:val="00541620"/>
    <w:rsid w:val="0054167B"/>
    <w:rsid w:val="00541C2F"/>
    <w:rsid w:val="0054264B"/>
    <w:rsid w:val="005426AB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6735D"/>
    <w:rsid w:val="0057392E"/>
    <w:rsid w:val="00573C23"/>
    <w:rsid w:val="00574E9F"/>
    <w:rsid w:val="005768FE"/>
    <w:rsid w:val="005769C8"/>
    <w:rsid w:val="0057748E"/>
    <w:rsid w:val="005777D2"/>
    <w:rsid w:val="0058034E"/>
    <w:rsid w:val="0058573C"/>
    <w:rsid w:val="005901A3"/>
    <w:rsid w:val="005908AE"/>
    <w:rsid w:val="00590C04"/>
    <w:rsid w:val="00591B2C"/>
    <w:rsid w:val="0059209D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C71EB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165B"/>
    <w:rsid w:val="005F3175"/>
    <w:rsid w:val="00600E05"/>
    <w:rsid w:val="006013D1"/>
    <w:rsid w:val="00603437"/>
    <w:rsid w:val="00603C09"/>
    <w:rsid w:val="00604D62"/>
    <w:rsid w:val="00605041"/>
    <w:rsid w:val="00606507"/>
    <w:rsid w:val="00615379"/>
    <w:rsid w:val="00615496"/>
    <w:rsid w:val="00616809"/>
    <w:rsid w:val="0061681D"/>
    <w:rsid w:val="0062246E"/>
    <w:rsid w:val="00623418"/>
    <w:rsid w:val="00623565"/>
    <w:rsid w:val="0063221E"/>
    <w:rsid w:val="00633BFE"/>
    <w:rsid w:val="00633E8A"/>
    <w:rsid w:val="00635C79"/>
    <w:rsid w:val="00635F76"/>
    <w:rsid w:val="00642F5B"/>
    <w:rsid w:val="00644420"/>
    <w:rsid w:val="0064463D"/>
    <w:rsid w:val="006505E3"/>
    <w:rsid w:val="00651E48"/>
    <w:rsid w:val="00652C7A"/>
    <w:rsid w:val="0065455E"/>
    <w:rsid w:val="006553E1"/>
    <w:rsid w:val="00660390"/>
    <w:rsid w:val="00663F13"/>
    <w:rsid w:val="00665EF9"/>
    <w:rsid w:val="0067085B"/>
    <w:rsid w:val="00670E9D"/>
    <w:rsid w:val="00671656"/>
    <w:rsid w:val="00673505"/>
    <w:rsid w:val="00681D8F"/>
    <w:rsid w:val="00682A80"/>
    <w:rsid w:val="0068466B"/>
    <w:rsid w:val="0068694B"/>
    <w:rsid w:val="006908E4"/>
    <w:rsid w:val="00696561"/>
    <w:rsid w:val="006A005F"/>
    <w:rsid w:val="006A0D4E"/>
    <w:rsid w:val="006A2D88"/>
    <w:rsid w:val="006A6ED8"/>
    <w:rsid w:val="006B36CB"/>
    <w:rsid w:val="006B4AEA"/>
    <w:rsid w:val="006C0864"/>
    <w:rsid w:val="006C43EA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5DEC"/>
    <w:rsid w:val="006E6B4D"/>
    <w:rsid w:val="006F5CA4"/>
    <w:rsid w:val="006F7DFD"/>
    <w:rsid w:val="0070177C"/>
    <w:rsid w:val="00703378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56A"/>
    <w:rsid w:val="00740D4E"/>
    <w:rsid w:val="00743343"/>
    <w:rsid w:val="007448D9"/>
    <w:rsid w:val="007465F7"/>
    <w:rsid w:val="00746671"/>
    <w:rsid w:val="00750F51"/>
    <w:rsid w:val="00752ADD"/>
    <w:rsid w:val="00753894"/>
    <w:rsid w:val="007570B1"/>
    <w:rsid w:val="007615C9"/>
    <w:rsid w:val="0076242D"/>
    <w:rsid w:val="00762751"/>
    <w:rsid w:val="007646F9"/>
    <w:rsid w:val="00767ADE"/>
    <w:rsid w:val="00767E53"/>
    <w:rsid w:val="00767ECB"/>
    <w:rsid w:val="00770DE7"/>
    <w:rsid w:val="007711A0"/>
    <w:rsid w:val="00772BB3"/>
    <w:rsid w:val="00773006"/>
    <w:rsid w:val="0077621C"/>
    <w:rsid w:val="0077644E"/>
    <w:rsid w:val="00776676"/>
    <w:rsid w:val="0077771B"/>
    <w:rsid w:val="0078244A"/>
    <w:rsid w:val="007845D9"/>
    <w:rsid w:val="00785302"/>
    <w:rsid w:val="00785B19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02B7"/>
    <w:rsid w:val="007D1B4A"/>
    <w:rsid w:val="007D1F19"/>
    <w:rsid w:val="007D5217"/>
    <w:rsid w:val="007D5B6B"/>
    <w:rsid w:val="007D6DBA"/>
    <w:rsid w:val="007E0A1C"/>
    <w:rsid w:val="007E59AC"/>
    <w:rsid w:val="007E7A11"/>
    <w:rsid w:val="007E7C07"/>
    <w:rsid w:val="007F14B3"/>
    <w:rsid w:val="007F20FA"/>
    <w:rsid w:val="007F40C4"/>
    <w:rsid w:val="007F46E0"/>
    <w:rsid w:val="00801E74"/>
    <w:rsid w:val="00803843"/>
    <w:rsid w:val="00805362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0711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79A"/>
    <w:rsid w:val="00844B54"/>
    <w:rsid w:val="00847E0D"/>
    <w:rsid w:val="00850691"/>
    <w:rsid w:val="008508C3"/>
    <w:rsid w:val="00850DCC"/>
    <w:rsid w:val="00852734"/>
    <w:rsid w:val="00857B3B"/>
    <w:rsid w:val="00857F4F"/>
    <w:rsid w:val="00860E6C"/>
    <w:rsid w:val="00861354"/>
    <w:rsid w:val="008649A7"/>
    <w:rsid w:val="0086614F"/>
    <w:rsid w:val="00866DC6"/>
    <w:rsid w:val="00870826"/>
    <w:rsid w:val="00872F99"/>
    <w:rsid w:val="008750E2"/>
    <w:rsid w:val="008757BF"/>
    <w:rsid w:val="0087732C"/>
    <w:rsid w:val="00881C4F"/>
    <w:rsid w:val="00882174"/>
    <w:rsid w:val="008829E8"/>
    <w:rsid w:val="00884A70"/>
    <w:rsid w:val="00884D54"/>
    <w:rsid w:val="008851C3"/>
    <w:rsid w:val="00885919"/>
    <w:rsid w:val="00887BF0"/>
    <w:rsid w:val="00890B7A"/>
    <w:rsid w:val="008A478B"/>
    <w:rsid w:val="008B0C82"/>
    <w:rsid w:val="008B2CF2"/>
    <w:rsid w:val="008B45E5"/>
    <w:rsid w:val="008B5787"/>
    <w:rsid w:val="008B5FAD"/>
    <w:rsid w:val="008B7269"/>
    <w:rsid w:val="008C3C30"/>
    <w:rsid w:val="008C4B02"/>
    <w:rsid w:val="008C7198"/>
    <w:rsid w:val="008C7E54"/>
    <w:rsid w:val="008D0246"/>
    <w:rsid w:val="008D0567"/>
    <w:rsid w:val="008D6B88"/>
    <w:rsid w:val="008D6BF8"/>
    <w:rsid w:val="008E0674"/>
    <w:rsid w:val="008E445B"/>
    <w:rsid w:val="008E554B"/>
    <w:rsid w:val="008F030B"/>
    <w:rsid w:val="008F1D34"/>
    <w:rsid w:val="008F256B"/>
    <w:rsid w:val="008F2E10"/>
    <w:rsid w:val="008F497B"/>
    <w:rsid w:val="008F6C32"/>
    <w:rsid w:val="008F7A43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17"/>
    <w:rsid w:val="00960136"/>
    <w:rsid w:val="00960CDB"/>
    <w:rsid w:val="00961E6E"/>
    <w:rsid w:val="00964A30"/>
    <w:rsid w:val="00966F95"/>
    <w:rsid w:val="00972094"/>
    <w:rsid w:val="009765BA"/>
    <w:rsid w:val="00981329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549E"/>
    <w:rsid w:val="009A7907"/>
    <w:rsid w:val="009B0BE0"/>
    <w:rsid w:val="009B17E3"/>
    <w:rsid w:val="009B26D8"/>
    <w:rsid w:val="009B380B"/>
    <w:rsid w:val="009B4DB6"/>
    <w:rsid w:val="009B5BD3"/>
    <w:rsid w:val="009C0A50"/>
    <w:rsid w:val="009C3EF1"/>
    <w:rsid w:val="009C40AA"/>
    <w:rsid w:val="009D0230"/>
    <w:rsid w:val="009D063B"/>
    <w:rsid w:val="009D5E6A"/>
    <w:rsid w:val="009E10B1"/>
    <w:rsid w:val="009E2C04"/>
    <w:rsid w:val="009E41BA"/>
    <w:rsid w:val="009F2984"/>
    <w:rsid w:val="009F3568"/>
    <w:rsid w:val="009F3751"/>
    <w:rsid w:val="009F37D8"/>
    <w:rsid w:val="00A01D20"/>
    <w:rsid w:val="00A023CD"/>
    <w:rsid w:val="00A03E24"/>
    <w:rsid w:val="00A04B45"/>
    <w:rsid w:val="00A05D52"/>
    <w:rsid w:val="00A06062"/>
    <w:rsid w:val="00A06CFA"/>
    <w:rsid w:val="00A071C3"/>
    <w:rsid w:val="00A10BDD"/>
    <w:rsid w:val="00A132BD"/>
    <w:rsid w:val="00A15336"/>
    <w:rsid w:val="00A15C1D"/>
    <w:rsid w:val="00A2316D"/>
    <w:rsid w:val="00A23409"/>
    <w:rsid w:val="00A34EA2"/>
    <w:rsid w:val="00A35532"/>
    <w:rsid w:val="00A35724"/>
    <w:rsid w:val="00A36167"/>
    <w:rsid w:val="00A3665F"/>
    <w:rsid w:val="00A36FFD"/>
    <w:rsid w:val="00A411EB"/>
    <w:rsid w:val="00A417DF"/>
    <w:rsid w:val="00A41A3F"/>
    <w:rsid w:val="00A44AB2"/>
    <w:rsid w:val="00A45DB4"/>
    <w:rsid w:val="00A51405"/>
    <w:rsid w:val="00A52DA4"/>
    <w:rsid w:val="00A5764D"/>
    <w:rsid w:val="00A60336"/>
    <w:rsid w:val="00A646E8"/>
    <w:rsid w:val="00A65188"/>
    <w:rsid w:val="00A71157"/>
    <w:rsid w:val="00A72CCD"/>
    <w:rsid w:val="00A7467B"/>
    <w:rsid w:val="00A77587"/>
    <w:rsid w:val="00A801B3"/>
    <w:rsid w:val="00A80C3F"/>
    <w:rsid w:val="00A81682"/>
    <w:rsid w:val="00A820CC"/>
    <w:rsid w:val="00A82A7E"/>
    <w:rsid w:val="00A927F7"/>
    <w:rsid w:val="00A96CCA"/>
    <w:rsid w:val="00A96E5E"/>
    <w:rsid w:val="00A974F0"/>
    <w:rsid w:val="00AA392E"/>
    <w:rsid w:val="00AA6831"/>
    <w:rsid w:val="00AB1BBE"/>
    <w:rsid w:val="00AB2922"/>
    <w:rsid w:val="00AB310E"/>
    <w:rsid w:val="00AB6DC2"/>
    <w:rsid w:val="00AC2383"/>
    <w:rsid w:val="00AC3747"/>
    <w:rsid w:val="00AC436B"/>
    <w:rsid w:val="00AC460F"/>
    <w:rsid w:val="00AC4CA0"/>
    <w:rsid w:val="00AC50D5"/>
    <w:rsid w:val="00AD49AE"/>
    <w:rsid w:val="00AD7485"/>
    <w:rsid w:val="00AE0283"/>
    <w:rsid w:val="00AE37BE"/>
    <w:rsid w:val="00AE43B5"/>
    <w:rsid w:val="00AE593A"/>
    <w:rsid w:val="00AE59AC"/>
    <w:rsid w:val="00AE6402"/>
    <w:rsid w:val="00AF3EBA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1E96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54ECB"/>
    <w:rsid w:val="00B625EF"/>
    <w:rsid w:val="00B70472"/>
    <w:rsid w:val="00B73001"/>
    <w:rsid w:val="00B81F81"/>
    <w:rsid w:val="00B86C2C"/>
    <w:rsid w:val="00B87F50"/>
    <w:rsid w:val="00B91086"/>
    <w:rsid w:val="00B91B20"/>
    <w:rsid w:val="00B94994"/>
    <w:rsid w:val="00B962C9"/>
    <w:rsid w:val="00B96BA9"/>
    <w:rsid w:val="00BA0F49"/>
    <w:rsid w:val="00BA314A"/>
    <w:rsid w:val="00BA5C8C"/>
    <w:rsid w:val="00BB0F25"/>
    <w:rsid w:val="00BB20B6"/>
    <w:rsid w:val="00BB73BE"/>
    <w:rsid w:val="00BC22F2"/>
    <w:rsid w:val="00BC39A0"/>
    <w:rsid w:val="00BC4E04"/>
    <w:rsid w:val="00BC55A6"/>
    <w:rsid w:val="00BC6C16"/>
    <w:rsid w:val="00BC7AAA"/>
    <w:rsid w:val="00BD0795"/>
    <w:rsid w:val="00BD0AD2"/>
    <w:rsid w:val="00BD12BC"/>
    <w:rsid w:val="00BD1B49"/>
    <w:rsid w:val="00BD2574"/>
    <w:rsid w:val="00BD2C59"/>
    <w:rsid w:val="00BD393D"/>
    <w:rsid w:val="00BD45B6"/>
    <w:rsid w:val="00BD60C3"/>
    <w:rsid w:val="00BD6A19"/>
    <w:rsid w:val="00BD7CFE"/>
    <w:rsid w:val="00BE0359"/>
    <w:rsid w:val="00BE32E7"/>
    <w:rsid w:val="00BE3FAE"/>
    <w:rsid w:val="00BE5197"/>
    <w:rsid w:val="00BE58BB"/>
    <w:rsid w:val="00BF273D"/>
    <w:rsid w:val="00BF30E7"/>
    <w:rsid w:val="00BF4220"/>
    <w:rsid w:val="00BF5968"/>
    <w:rsid w:val="00BF6D16"/>
    <w:rsid w:val="00BF6E37"/>
    <w:rsid w:val="00C01192"/>
    <w:rsid w:val="00C0193A"/>
    <w:rsid w:val="00C020BB"/>
    <w:rsid w:val="00C032AC"/>
    <w:rsid w:val="00C042EA"/>
    <w:rsid w:val="00C044EB"/>
    <w:rsid w:val="00C05B7B"/>
    <w:rsid w:val="00C10E29"/>
    <w:rsid w:val="00C14051"/>
    <w:rsid w:val="00C1586F"/>
    <w:rsid w:val="00C16265"/>
    <w:rsid w:val="00C22C56"/>
    <w:rsid w:val="00C23E55"/>
    <w:rsid w:val="00C243B3"/>
    <w:rsid w:val="00C275D6"/>
    <w:rsid w:val="00C320C8"/>
    <w:rsid w:val="00C36A2A"/>
    <w:rsid w:val="00C37CEC"/>
    <w:rsid w:val="00C41DD5"/>
    <w:rsid w:val="00C47691"/>
    <w:rsid w:val="00C5136C"/>
    <w:rsid w:val="00C51374"/>
    <w:rsid w:val="00C5324E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1C8A"/>
    <w:rsid w:val="00C8375D"/>
    <w:rsid w:val="00C863B0"/>
    <w:rsid w:val="00C87037"/>
    <w:rsid w:val="00C912BC"/>
    <w:rsid w:val="00C95531"/>
    <w:rsid w:val="00CA24C6"/>
    <w:rsid w:val="00CA3F38"/>
    <w:rsid w:val="00CA49FB"/>
    <w:rsid w:val="00CA5DCE"/>
    <w:rsid w:val="00CB07BA"/>
    <w:rsid w:val="00CB5214"/>
    <w:rsid w:val="00CC095C"/>
    <w:rsid w:val="00CC0B2B"/>
    <w:rsid w:val="00CC44A5"/>
    <w:rsid w:val="00CD04C4"/>
    <w:rsid w:val="00CD069B"/>
    <w:rsid w:val="00CD1D6F"/>
    <w:rsid w:val="00CD3E53"/>
    <w:rsid w:val="00CE1968"/>
    <w:rsid w:val="00CE7003"/>
    <w:rsid w:val="00CE7810"/>
    <w:rsid w:val="00D02C5F"/>
    <w:rsid w:val="00D02EEF"/>
    <w:rsid w:val="00D0322F"/>
    <w:rsid w:val="00D03534"/>
    <w:rsid w:val="00D12146"/>
    <w:rsid w:val="00D12700"/>
    <w:rsid w:val="00D15DD7"/>
    <w:rsid w:val="00D2260A"/>
    <w:rsid w:val="00D22A39"/>
    <w:rsid w:val="00D23FF6"/>
    <w:rsid w:val="00D2493E"/>
    <w:rsid w:val="00D32F24"/>
    <w:rsid w:val="00D34BDD"/>
    <w:rsid w:val="00D35973"/>
    <w:rsid w:val="00D41A7A"/>
    <w:rsid w:val="00D424B9"/>
    <w:rsid w:val="00D454C0"/>
    <w:rsid w:val="00D47099"/>
    <w:rsid w:val="00D53C22"/>
    <w:rsid w:val="00D558F5"/>
    <w:rsid w:val="00D572C6"/>
    <w:rsid w:val="00D574A7"/>
    <w:rsid w:val="00D63ACF"/>
    <w:rsid w:val="00D6496E"/>
    <w:rsid w:val="00D64ACA"/>
    <w:rsid w:val="00D65431"/>
    <w:rsid w:val="00D70480"/>
    <w:rsid w:val="00D71977"/>
    <w:rsid w:val="00D74885"/>
    <w:rsid w:val="00D7589A"/>
    <w:rsid w:val="00D7731A"/>
    <w:rsid w:val="00D80168"/>
    <w:rsid w:val="00D83EF9"/>
    <w:rsid w:val="00D87314"/>
    <w:rsid w:val="00D920C8"/>
    <w:rsid w:val="00D928AE"/>
    <w:rsid w:val="00D939D5"/>
    <w:rsid w:val="00D94094"/>
    <w:rsid w:val="00D96B57"/>
    <w:rsid w:val="00DA1AEF"/>
    <w:rsid w:val="00DA1F08"/>
    <w:rsid w:val="00DA25AE"/>
    <w:rsid w:val="00DA465C"/>
    <w:rsid w:val="00DA5757"/>
    <w:rsid w:val="00DA5F2C"/>
    <w:rsid w:val="00DB480C"/>
    <w:rsid w:val="00DB714E"/>
    <w:rsid w:val="00DC1AC0"/>
    <w:rsid w:val="00DC219A"/>
    <w:rsid w:val="00DC425A"/>
    <w:rsid w:val="00DC4C72"/>
    <w:rsid w:val="00DC6BC5"/>
    <w:rsid w:val="00DD0AFA"/>
    <w:rsid w:val="00DD2A4C"/>
    <w:rsid w:val="00DD433E"/>
    <w:rsid w:val="00DD43A0"/>
    <w:rsid w:val="00DD7B57"/>
    <w:rsid w:val="00DE3E13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3E46"/>
    <w:rsid w:val="00E07047"/>
    <w:rsid w:val="00E07A0B"/>
    <w:rsid w:val="00E1219D"/>
    <w:rsid w:val="00E12C47"/>
    <w:rsid w:val="00E14AFF"/>
    <w:rsid w:val="00E1690D"/>
    <w:rsid w:val="00E20595"/>
    <w:rsid w:val="00E2187E"/>
    <w:rsid w:val="00E247E6"/>
    <w:rsid w:val="00E25DCE"/>
    <w:rsid w:val="00E262F5"/>
    <w:rsid w:val="00E26DAF"/>
    <w:rsid w:val="00E27CCD"/>
    <w:rsid w:val="00E30BA7"/>
    <w:rsid w:val="00E30BD3"/>
    <w:rsid w:val="00E31171"/>
    <w:rsid w:val="00E339D7"/>
    <w:rsid w:val="00E34390"/>
    <w:rsid w:val="00E3444D"/>
    <w:rsid w:val="00E35505"/>
    <w:rsid w:val="00E3582D"/>
    <w:rsid w:val="00E35BB9"/>
    <w:rsid w:val="00E41242"/>
    <w:rsid w:val="00E43658"/>
    <w:rsid w:val="00E4647B"/>
    <w:rsid w:val="00E46C1D"/>
    <w:rsid w:val="00E476C3"/>
    <w:rsid w:val="00E50D4E"/>
    <w:rsid w:val="00E50FC3"/>
    <w:rsid w:val="00E51D38"/>
    <w:rsid w:val="00E5410C"/>
    <w:rsid w:val="00E54985"/>
    <w:rsid w:val="00E555EC"/>
    <w:rsid w:val="00E6110E"/>
    <w:rsid w:val="00E61128"/>
    <w:rsid w:val="00E62291"/>
    <w:rsid w:val="00E62316"/>
    <w:rsid w:val="00E67A07"/>
    <w:rsid w:val="00E705D6"/>
    <w:rsid w:val="00E719BE"/>
    <w:rsid w:val="00E719D1"/>
    <w:rsid w:val="00E72109"/>
    <w:rsid w:val="00E73B36"/>
    <w:rsid w:val="00E74D4C"/>
    <w:rsid w:val="00E75198"/>
    <w:rsid w:val="00E76BE3"/>
    <w:rsid w:val="00E84516"/>
    <w:rsid w:val="00E85A70"/>
    <w:rsid w:val="00E9512E"/>
    <w:rsid w:val="00E96AF7"/>
    <w:rsid w:val="00E96BE6"/>
    <w:rsid w:val="00E9758D"/>
    <w:rsid w:val="00E976CC"/>
    <w:rsid w:val="00EA0AE8"/>
    <w:rsid w:val="00EA485C"/>
    <w:rsid w:val="00EA4EFE"/>
    <w:rsid w:val="00EA706E"/>
    <w:rsid w:val="00EB1DAA"/>
    <w:rsid w:val="00EB1EE5"/>
    <w:rsid w:val="00EB301A"/>
    <w:rsid w:val="00EB51D6"/>
    <w:rsid w:val="00EB6D87"/>
    <w:rsid w:val="00EB77AA"/>
    <w:rsid w:val="00EC048A"/>
    <w:rsid w:val="00EC1603"/>
    <w:rsid w:val="00EC23AC"/>
    <w:rsid w:val="00EC40E3"/>
    <w:rsid w:val="00EC7956"/>
    <w:rsid w:val="00ED262A"/>
    <w:rsid w:val="00ED33E7"/>
    <w:rsid w:val="00ED3E29"/>
    <w:rsid w:val="00ED3FDA"/>
    <w:rsid w:val="00ED491F"/>
    <w:rsid w:val="00ED5970"/>
    <w:rsid w:val="00ED5AB9"/>
    <w:rsid w:val="00ED6C11"/>
    <w:rsid w:val="00EE035C"/>
    <w:rsid w:val="00EE06C8"/>
    <w:rsid w:val="00EE2D28"/>
    <w:rsid w:val="00EE3152"/>
    <w:rsid w:val="00EE4636"/>
    <w:rsid w:val="00EE46C0"/>
    <w:rsid w:val="00EF240D"/>
    <w:rsid w:val="00EF4C60"/>
    <w:rsid w:val="00EF6B20"/>
    <w:rsid w:val="00EF6F43"/>
    <w:rsid w:val="00EF7D58"/>
    <w:rsid w:val="00F03B17"/>
    <w:rsid w:val="00F0708F"/>
    <w:rsid w:val="00F10D8A"/>
    <w:rsid w:val="00F26A65"/>
    <w:rsid w:val="00F37242"/>
    <w:rsid w:val="00F37BB8"/>
    <w:rsid w:val="00F40F8C"/>
    <w:rsid w:val="00F4276E"/>
    <w:rsid w:val="00F42B66"/>
    <w:rsid w:val="00F43101"/>
    <w:rsid w:val="00F4317C"/>
    <w:rsid w:val="00F452F5"/>
    <w:rsid w:val="00F45933"/>
    <w:rsid w:val="00F46873"/>
    <w:rsid w:val="00F543D4"/>
    <w:rsid w:val="00F54AE6"/>
    <w:rsid w:val="00F5520F"/>
    <w:rsid w:val="00F55807"/>
    <w:rsid w:val="00F56B1B"/>
    <w:rsid w:val="00F56BBE"/>
    <w:rsid w:val="00F57C8F"/>
    <w:rsid w:val="00F60C23"/>
    <w:rsid w:val="00F615EE"/>
    <w:rsid w:val="00F61B6C"/>
    <w:rsid w:val="00F659FE"/>
    <w:rsid w:val="00F663EF"/>
    <w:rsid w:val="00F67ACA"/>
    <w:rsid w:val="00F70166"/>
    <w:rsid w:val="00F70718"/>
    <w:rsid w:val="00F74271"/>
    <w:rsid w:val="00F74F48"/>
    <w:rsid w:val="00F764AF"/>
    <w:rsid w:val="00F81695"/>
    <w:rsid w:val="00F81AC0"/>
    <w:rsid w:val="00F84114"/>
    <w:rsid w:val="00F8440E"/>
    <w:rsid w:val="00F87734"/>
    <w:rsid w:val="00F90111"/>
    <w:rsid w:val="00F903CD"/>
    <w:rsid w:val="00F9203A"/>
    <w:rsid w:val="00F937BF"/>
    <w:rsid w:val="00F95864"/>
    <w:rsid w:val="00FA6407"/>
    <w:rsid w:val="00FA6542"/>
    <w:rsid w:val="00FA7B59"/>
    <w:rsid w:val="00FB35DD"/>
    <w:rsid w:val="00FB4B74"/>
    <w:rsid w:val="00FB689D"/>
    <w:rsid w:val="00FC4281"/>
    <w:rsid w:val="00FC455A"/>
    <w:rsid w:val="00FC7A38"/>
    <w:rsid w:val="00FD18D9"/>
    <w:rsid w:val="00FD6808"/>
    <w:rsid w:val="00FD68BD"/>
    <w:rsid w:val="00FD6ED5"/>
    <w:rsid w:val="00FD7A2A"/>
    <w:rsid w:val="00FE15A4"/>
    <w:rsid w:val="00FE600E"/>
    <w:rsid w:val="00FF0607"/>
    <w:rsid w:val="00FF09D2"/>
    <w:rsid w:val="00FF1B85"/>
    <w:rsid w:val="00FF43E4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paragraph" w:customStyle="1" w:styleId="Style">
    <w:name w:val="Style"/>
    <w:rsid w:val="00E719B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styleId="ab">
    <w:name w:val="endnote text"/>
    <w:basedOn w:val="a"/>
    <w:link w:val="ac"/>
    <w:uiPriority w:val="99"/>
    <w:semiHidden/>
    <w:unhideWhenUsed/>
    <w:rsid w:val="00E07047"/>
    <w:pPr>
      <w:spacing w:line="240" w:lineRule="auto"/>
    </w:pPr>
    <w:rPr>
      <w:sz w:val="20"/>
      <w:szCs w:val="20"/>
    </w:rPr>
  </w:style>
  <w:style w:type="character" w:customStyle="1" w:styleId="ac">
    <w:name w:val="Текст на бележка в края Знак"/>
    <w:basedOn w:val="a0"/>
    <w:link w:val="ab"/>
    <w:uiPriority w:val="99"/>
    <w:semiHidden/>
    <w:rsid w:val="00E07047"/>
    <w:rPr>
      <w:lang w:val="bg-BG"/>
    </w:rPr>
  </w:style>
  <w:style w:type="character" w:styleId="ad">
    <w:name w:val="endnote reference"/>
    <w:basedOn w:val="a0"/>
    <w:uiPriority w:val="99"/>
    <w:semiHidden/>
    <w:unhideWhenUsed/>
    <w:rsid w:val="00E070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59E8-6FAD-47D5-BE14-1F851DAC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7</Pages>
  <Words>2092</Words>
  <Characters>11928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300</cp:revision>
  <cp:lastPrinted>2023-11-04T18:29:00Z</cp:lastPrinted>
  <dcterms:created xsi:type="dcterms:W3CDTF">2023-11-04T07:32:00Z</dcterms:created>
  <dcterms:modified xsi:type="dcterms:W3CDTF">2023-11-05T17:58:00Z</dcterms:modified>
</cp:coreProperties>
</file>